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E7B70" w14:textId="4F953EA9" w:rsidR="005D23CB" w:rsidRPr="00292E8D" w:rsidRDefault="00D638A2" w:rsidP="00FE652D">
      <w:pPr>
        <w:jc w:val="center"/>
        <w:rPr>
          <w:sz w:val="44"/>
          <w:szCs w:val="44"/>
        </w:rPr>
      </w:pPr>
      <w:r w:rsidRPr="00292E8D">
        <w:rPr>
          <w:sz w:val="44"/>
          <w:szCs w:val="44"/>
        </w:rPr>
        <w:t>Aquaponics</w:t>
      </w:r>
      <w:r w:rsidR="003E4BA7" w:rsidRPr="00292E8D">
        <w:rPr>
          <w:sz w:val="44"/>
          <w:szCs w:val="44"/>
        </w:rPr>
        <w:t>/Hydroponics</w:t>
      </w:r>
    </w:p>
    <w:p w14:paraId="2EB99D4B" w14:textId="2212BC4C" w:rsidR="00003539" w:rsidRPr="00292E8D" w:rsidRDefault="009C3D21" w:rsidP="00FE652D">
      <w:pPr>
        <w:jc w:val="center"/>
        <w:rPr>
          <w:b/>
          <w:bCs/>
          <w:sz w:val="44"/>
          <w:szCs w:val="44"/>
        </w:rPr>
      </w:pPr>
      <w:r w:rsidRPr="00292E8D">
        <w:rPr>
          <w:b/>
          <w:bCs/>
          <w:sz w:val="44"/>
          <w:szCs w:val="44"/>
        </w:rPr>
        <w:t>INSTRUCTOR</w:t>
      </w:r>
      <w:r w:rsidR="00FE652D" w:rsidRPr="00292E8D">
        <w:rPr>
          <w:b/>
          <w:bCs/>
          <w:sz w:val="44"/>
          <w:szCs w:val="44"/>
        </w:rPr>
        <w:t xml:space="preserve"> </w:t>
      </w:r>
      <w:r w:rsidR="00A67A59" w:rsidRPr="00292E8D">
        <w:rPr>
          <w:b/>
          <w:bCs/>
          <w:sz w:val="44"/>
          <w:szCs w:val="44"/>
        </w:rPr>
        <w:t>GUIDE</w:t>
      </w:r>
    </w:p>
    <w:p w14:paraId="424E6291" w14:textId="1BF852CD" w:rsidR="00003539" w:rsidRPr="00292E8D" w:rsidRDefault="00003539" w:rsidP="00FE652D">
      <w:pPr>
        <w:jc w:val="center"/>
        <w:rPr>
          <w:sz w:val="28"/>
          <w:szCs w:val="28"/>
        </w:rPr>
      </w:pPr>
      <w:r w:rsidRPr="00292E8D">
        <w:rPr>
          <w:sz w:val="28"/>
          <w:szCs w:val="28"/>
        </w:rPr>
        <w:t>Elementary School</w:t>
      </w:r>
      <w:r w:rsidR="00FE652D" w:rsidRPr="00292E8D">
        <w:rPr>
          <w:sz w:val="28"/>
          <w:szCs w:val="28"/>
        </w:rPr>
        <w:t xml:space="preserve"> </w:t>
      </w:r>
      <w:r w:rsidR="00292E8D" w:rsidRPr="00292E8D">
        <w:rPr>
          <w:sz w:val="28"/>
          <w:szCs w:val="28"/>
        </w:rPr>
        <w:t>– Middle School – High School</w:t>
      </w:r>
    </w:p>
    <w:p w14:paraId="0837362E" w14:textId="77777777" w:rsidR="00992556" w:rsidRDefault="00992556" w:rsidP="00992556">
      <w:pPr>
        <w:jc w:val="center"/>
        <w:rPr>
          <w:sz w:val="24"/>
          <w:szCs w:val="24"/>
        </w:rPr>
      </w:pPr>
    </w:p>
    <w:p w14:paraId="407D68F2" w14:textId="5972125C" w:rsidR="00992556" w:rsidRDefault="00992556" w:rsidP="00992556">
      <w:pPr>
        <w:jc w:val="center"/>
        <w:rPr>
          <w:sz w:val="24"/>
          <w:szCs w:val="24"/>
        </w:rPr>
      </w:pPr>
      <w:r>
        <w:rPr>
          <w:sz w:val="24"/>
          <w:szCs w:val="24"/>
        </w:rPr>
        <w:t>Professional Video, Background, Overview and Activities at</w:t>
      </w:r>
    </w:p>
    <w:p w14:paraId="12F1DEE3" w14:textId="6FAF23DD" w:rsidR="00992556" w:rsidRDefault="00992556" w:rsidP="00992556">
      <w:pPr>
        <w:jc w:val="center"/>
      </w:pPr>
      <w:hyperlink r:id="rId7" w:history="1">
        <w:r w:rsidRPr="005F6FFB">
          <w:rPr>
            <w:rStyle w:val="Hyperlink"/>
          </w:rPr>
          <w:t>https://chippewavalleyfarming.com/superior-fresh/</w:t>
        </w:r>
      </w:hyperlink>
    </w:p>
    <w:p w14:paraId="165FF0DB" w14:textId="2DDD0411" w:rsidR="00992556" w:rsidRDefault="00992556" w:rsidP="00992556">
      <w:pPr>
        <w:jc w:val="center"/>
        <w:rPr>
          <w:rStyle w:val="Hyperlink"/>
          <w:sz w:val="24"/>
          <w:szCs w:val="24"/>
        </w:rPr>
      </w:pPr>
      <w:r>
        <w:rPr>
          <w:rStyle w:val="Hyperlink"/>
          <w:sz w:val="24"/>
          <w:szCs w:val="24"/>
        </w:rPr>
        <w:t xml:space="preserve"> </w:t>
      </w:r>
    </w:p>
    <w:p w14:paraId="5C49C678" w14:textId="77777777" w:rsidR="00992556" w:rsidRDefault="00992556" w:rsidP="00992556">
      <w:pPr>
        <w:jc w:val="center"/>
        <w:rPr>
          <w:sz w:val="24"/>
          <w:szCs w:val="24"/>
        </w:rPr>
      </w:pPr>
    </w:p>
    <w:p w14:paraId="08CB6695" w14:textId="77777777" w:rsidR="00292E8D" w:rsidRDefault="00292E8D" w:rsidP="00292E8D">
      <w:pPr>
        <w:rPr>
          <w:b/>
          <w:sz w:val="24"/>
          <w:szCs w:val="24"/>
        </w:rPr>
      </w:pPr>
      <w:r>
        <w:rPr>
          <w:b/>
          <w:sz w:val="24"/>
          <w:szCs w:val="24"/>
        </w:rPr>
        <w:t>ELEMENTARY SCHOOL LEVEL</w:t>
      </w:r>
    </w:p>
    <w:p w14:paraId="564A6895" w14:textId="0B19E822" w:rsidR="00292E8D" w:rsidRDefault="00292E8D" w:rsidP="00292E8D">
      <w:pPr>
        <w:rPr>
          <w:b/>
          <w:sz w:val="24"/>
          <w:szCs w:val="24"/>
        </w:rPr>
      </w:pPr>
    </w:p>
    <w:p w14:paraId="7BEB297A" w14:textId="77777777" w:rsidR="00292E8D" w:rsidRDefault="00292E8D" w:rsidP="00292E8D">
      <w:pPr>
        <w:rPr>
          <w:b/>
          <w:sz w:val="24"/>
          <w:szCs w:val="24"/>
        </w:rPr>
      </w:pPr>
    </w:p>
    <w:p w14:paraId="41B27CD9" w14:textId="362B66CA" w:rsidR="00292E8D" w:rsidRDefault="00292E8D" w:rsidP="00292E8D">
      <w:pPr>
        <w:rPr>
          <w:b/>
          <w:sz w:val="24"/>
          <w:szCs w:val="24"/>
        </w:rPr>
      </w:pPr>
      <w:r>
        <w:rPr>
          <w:b/>
          <w:sz w:val="24"/>
          <w:szCs w:val="24"/>
        </w:rPr>
        <w:t>Objectives</w:t>
      </w:r>
    </w:p>
    <w:p w14:paraId="3A13225C" w14:textId="77777777" w:rsidR="00292E8D" w:rsidRDefault="00292E8D" w:rsidP="00292E8D">
      <w:pPr>
        <w:rPr>
          <w:b/>
          <w:sz w:val="24"/>
          <w:szCs w:val="24"/>
        </w:rPr>
      </w:pPr>
    </w:p>
    <w:p w14:paraId="776C5743" w14:textId="77777777" w:rsidR="00292E8D" w:rsidRDefault="00292E8D" w:rsidP="00292E8D">
      <w:pPr>
        <w:spacing w:line="360" w:lineRule="auto"/>
        <w:rPr>
          <w:sz w:val="24"/>
          <w:szCs w:val="24"/>
        </w:rPr>
      </w:pPr>
      <w:r>
        <w:rPr>
          <w:sz w:val="24"/>
          <w:szCs w:val="24"/>
        </w:rPr>
        <w:t xml:space="preserve">I will be able to distinguish between aquaculture and hydroponics. </w:t>
      </w:r>
    </w:p>
    <w:p w14:paraId="125C9BA8" w14:textId="77777777" w:rsidR="00292E8D" w:rsidRDefault="00292E8D" w:rsidP="00292E8D">
      <w:pPr>
        <w:spacing w:line="360" w:lineRule="auto"/>
        <w:rPr>
          <w:sz w:val="24"/>
          <w:szCs w:val="24"/>
        </w:rPr>
      </w:pPr>
      <w:r>
        <w:rPr>
          <w:sz w:val="24"/>
          <w:szCs w:val="24"/>
        </w:rPr>
        <w:t xml:space="preserve">I will be able to explain how we can farm raise fish. </w:t>
      </w:r>
    </w:p>
    <w:p w14:paraId="05CC2851" w14:textId="77777777" w:rsidR="00292E8D" w:rsidRDefault="00292E8D" w:rsidP="00292E8D">
      <w:pPr>
        <w:spacing w:line="360" w:lineRule="auto"/>
        <w:rPr>
          <w:sz w:val="24"/>
          <w:szCs w:val="24"/>
        </w:rPr>
      </w:pPr>
      <w:r>
        <w:rPr>
          <w:sz w:val="24"/>
          <w:szCs w:val="24"/>
        </w:rPr>
        <w:t xml:space="preserve">I will be able to explain how an aquaponics facility works. </w:t>
      </w:r>
    </w:p>
    <w:p w14:paraId="04336C51" w14:textId="07A33851" w:rsidR="00292E8D" w:rsidRDefault="00292E8D" w:rsidP="00292E8D">
      <w:pPr>
        <w:rPr>
          <w:sz w:val="24"/>
          <w:szCs w:val="24"/>
        </w:rPr>
      </w:pPr>
    </w:p>
    <w:p w14:paraId="1BB42CCE" w14:textId="77777777" w:rsidR="00292E8D" w:rsidRDefault="00292E8D" w:rsidP="00292E8D">
      <w:pPr>
        <w:rPr>
          <w:sz w:val="24"/>
          <w:szCs w:val="24"/>
        </w:rPr>
      </w:pPr>
    </w:p>
    <w:p w14:paraId="43CF1E71" w14:textId="77777777" w:rsidR="00292E8D" w:rsidRDefault="00292E8D" w:rsidP="00292E8D">
      <w:pPr>
        <w:rPr>
          <w:b/>
          <w:sz w:val="24"/>
          <w:szCs w:val="24"/>
        </w:rPr>
      </w:pPr>
      <w:r>
        <w:rPr>
          <w:b/>
          <w:sz w:val="24"/>
          <w:szCs w:val="24"/>
        </w:rPr>
        <w:t xml:space="preserve">Interest Approach </w:t>
      </w:r>
    </w:p>
    <w:p w14:paraId="0E93564F" w14:textId="77777777" w:rsidR="00292E8D" w:rsidRDefault="00292E8D" w:rsidP="00292E8D">
      <w:pPr>
        <w:ind w:left="720"/>
        <w:rPr>
          <w:sz w:val="24"/>
          <w:szCs w:val="24"/>
        </w:rPr>
      </w:pPr>
    </w:p>
    <w:p w14:paraId="7BCFA5AC" w14:textId="6A27A935" w:rsidR="00292E8D" w:rsidRDefault="00292E8D" w:rsidP="00292E8D">
      <w:pPr>
        <w:numPr>
          <w:ilvl w:val="0"/>
          <w:numId w:val="36"/>
        </w:numPr>
        <w:rPr>
          <w:sz w:val="24"/>
          <w:szCs w:val="24"/>
        </w:rPr>
      </w:pPr>
      <w:r>
        <w:rPr>
          <w:sz w:val="24"/>
          <w:szCs w:val="24"/>
        </w:rPr>
        <w:t xml:space="preserve">If you have a live fish available- place it at the front of the room. Ask students if that fish is considered a farmed animal? </w:t>
      </w:r>
    </w:p>
    <w:p w14:paraId="7C15FBF4" w14:textId="77777777" w:rsidR="00292E8D" w:rsidRDefault="00292E8D" w:rsidP="00292E8D">
      <w:pPr>
        <w:ind w:left="720"/>
        <w:rPr>
          <w:sz w:val="24"/>
          <w:szCs w:val="24"/>
        </w:rPr>
      </w:pPr>
    </w:p>
    <w:p w14:paraId="6813A268" w14:textId="4562D86F" w:rsidR="00292E8D" w:rsidRDefault="00292E8D" w:rsidP="00292E8D">
      <w:pPr>
        <w:numPr>
          <w:ilvl w:val="0"/>
          <w:numId w:val="36"/>
        </w:numPr>
        <w:rPr>
          <w:sz w:val="24"/>
          <w:szCs w:val="24"/>
        </w:rPr>
      </w:pPr>
      <w:r>
        <w:rPr>
          <w:sz w:val="24"/>
          <w:szCs w:val="24"/>
        </w:rPr>
        <w:t xml:space="preserve">Guide discussion asking </w:t>
      </w:r>
      <w:proofErr w:type="gramStart"/>
      <w:r>
        <w:rPr>
          <w:sz w:val="24"/>
          <w:szCs w:val="24"/>
        </w:rPr>
        <w:t>follow</w:t>
      </w:r>
      <w:proofErr w:type="gramEnd"/>
      <w:r>
        <w:rPr>
          <w:sz w:val="24"/>
          <w:szCs w:val="24"/>
        </w:rPr>
        <w:t xml:space="preserve"> up questions regarding fish life. </w:t>
      </w:r>
    </w:p>
    <w:p w14:paraId="424548A1" w14:textId="77777777" w:rsidR="00292E8D" w:rsidRDefault="00292E8D" w:rsidP="00292E8D">
      <w:pPr>
        <w:ind w:left="720"/>
        <w:rPr>
          <w:sz w:val="24"/>
          <w:szCs w:val="24"/>
        </w:rPr>
      </w:pPr>
    </w:p>
    <w:p w14:paraId="544A5169" w14:textId="726FB37A" w:rsidR="00292E8D" w:rsidRDefault="00292E8D" w:rsidP="00292E8D">
      <w:pPr>
        <w:numPr>
          <w:ilvl w:val="0"/>
          <w:numId w:val="36"/>
        </w:numPr>
        <w:rPr>
          <w:sz w:val="24"/>
          <w:szCs w:val="24"/>
        </w:rPr>
      </w:pPr>
      <w:r>
        <w:rPr>
          <w:sz w:val="24"/>
          <w:szCs w:val="24"/>
        </w:rPr>
        <w:t xml:space="preserve">Then place 4 photos on the board. Fish in a tank at someone's house, fish caught in a watershed near your school, fish raised in the ocean, and fish raised at Superior Fresh. Talk about the differences in purposes and living conditions. Like how the fish in a tank at someone's house is for viewing pleasure while the fish at Superior Fresh purpose is to be consumed. </w:t>
      </w:r>
    </w:p>
    <w:p w14:paraId="42221CFC" w14:textId="5B424DE9" w:rsidR="00292E8D" w:rsidRDefault="00292E8D" w:rsidP="00292E8D">
      <w:pPr>
        <w:ind w:left="720"/>
        <w:rPr>
          <w:sz w:val="24"/>
          <w:szCs w:val="24"/>
        </w:rPr>
      </w:pPr>
    </w:p>
    <w:p w14:paraId="19B3C667" w14:textId="77777777" w:rsidR="00292E8D" w:rsidRDefault="00292E8D" w:rsidP="00292E8D">
      <w:pPr>
        <w:ind w:left="720"/>
        <w:rPr>
          <w:sz w:val="24"/>
          <w:szCs w:val="24"/>
        </w:rPr>
      </w:pPr>
    </w:p>
    <w:p w14:paraId="31BEC258" w14:textId="20CF2055" w:rsidR="00292E8D" w:rsidRDefault="00292E8D" w:rsidP="00292E8D">
      <w:pPr>
        <w:rPr>
          <w:b/>
          <w:sz w:val="24"/>
          <w:szCs w:val="24"/>
        </w:rPr>
      </w:pPr>
      <w:r>
        <w:rPr>
          <w:b/>
          <w:sz w:val="24"/>
          <w:szCs w:val="24"/>
        </w:rPr>
        <w:t>Pre- Video Activity</w:t>
      </w:r>
    </w:p>
    <w:p w14:paraId="45181839" w14:textId="77777777" w:rsidR="00292E8D" w:rsidRDefault="00292E8D" w:rsidP="00292E8D">
      <w:pPr>
        <w:rPr>
          <w:b/>
          <w:sz w:val="24"/>
          <w:szCs w:val="24"/>
        </w:rPr>
      </w:pPr>
    </w:p>
    <w:p w14:paraId="7E3278CA" w14:textId="6B715E6D" w:rsidR="00292E8D" w:rsidRDefault="00292E8D" w:rsidP="00292E8D">
      <w:pPr>
        <w:numPr>
          <w:ilvl w:val="0"/>
          <w:numId w:val="34"/>
        </w:numPr>
        <w:rPr>
          <w:sz w:val="24"/>
          <w:szCs w:val="24"/>
        </w:rPr>
      </w:pPr>
      <w:r>
        <w:rPr>
          <w:sz w:val="24"/>
          <w:szCs w:val="24"/>
        </w:rPr>
        <w:t xml:space="preserve">Have all the students stand in the middle of the classroom. </w:t>
      </w:r>
    </w:p>
    <w:p w14:paraId="0F9301D9" w14:textId="77777777" w:rsidR="00292E8D" w:rsidRDefault="00292E8D" w:rsidP="00292E8D">
      <w:pPr>
        <w:ind w:left="720"/>
        <w:rPr>
          <w:sz w:val="24"/>
          <w:szCs w:val="24"/>
        </w:rPr>
      </w:pPr>
    </w:p>
    <w:p w14:paraId="7150E0E1" w14:textId="77406159" w:rsidR="00292E8D" w:rsidRDefault="00292E8D" w:rsidP="00292E8D">
      <w:pPr>
        <w:numPr>
          <w:ilvl w:val="0"/>
          <w:numId w:val="34"/>
        </w:numPr>
        <w:rPr>
          <w:sz w:val="24"/>
          <w:szCs w:val="24"/>
        </w:rPr>
      </w:pPr>
      <w:r>
        <w:rPr>
          <w:sz w:val="24"/>
          <w:szCs w:val="24"/>
        </w:rPr>
        <w:lastRenderedPageBreak/>
        <w:t xml:space="preserve">Verbally communicate the following directions. “I will be asking a series of questions. Go to the side of the room which best fits you and your experiences.” </w:t>
      </w:r>
    </w:p>
    <w:p w14:paraId="62BCD63E" w14:textId="77777777" w:rsidR="00292E8D" w:rsidRDefault="00292E8D">
      <w:pPr>
        <w:rPr>
          <w:sz w:val="24"/>
          <w:szCs w:val="24"/>
        </w:rPr>
      </w:pPr>
      <w:r>
        <w:rPr>
          <w:sz w:val="24"/>
          <w:szCs w:val="24"/>
        </w:rPr>
        <w:br w:type="page"/>
      </w:r>
    </w:p>
    <w:p w14:paraId="5701CCF9" w14:textId="77777777" w:rsidR="00292E8D" w:rsidRDefault="00292E8D" w:rsidP="00292E8D">
      <w:pPr>
        <w:ind w:left="720"/>
        <w:rPr>
          <w:sz w:val="24"/>
          <w:szCs w:val="24"/>
        </w:rPr>
      </w:pPr>
    </w:p>
    <w:p w14:paraId="46D00F8C" w14:textId="0173EAC2" w:rsidR="00292E8D" w:rsidRDefault="00292E8D" w:rsidP="00292E8D">
      <w:pPr>
        <w:numPr>
          <w:ilvl w:val="0"/>
          <w:numId w:val="34"/>
        </w:numPr>
        <w:rPr>
          <w:sz w:val="24"/>
          <w:szCs w:val="24"/>
        </w:rPr>
      </w:pPr>
      <w:r>
        <w:rPr>
          <w:sz w:val="24"/>
          <w:szCs w:val="24"/>
        </w:rPr>
        <w:t xml:space="preserve">Ask the following questions while pointing to opposite sides of the room to signify their various experiences. </w:t>
      </w:r>
    </w:p>
    <w:p w14:paraId="46537197" w14:textId="77777777" w:rsidR="00292E8D" w:rsidRDefault="00292E8D" w:rsidP="00292E8D">
      <w:pPr>
        <w:ind w:left="1440"/>
        <w:rPr>
          <w:sz w:val="24"/>
          <w:szCs w:val="24"/>
        </w:rPr>
      </w:pPr>
    </w:p>
    <w:p w14:paraId="36F158C8" w14:textId="7B2144A5" w:rsidR="00292E8D" w:rsidRDefault="00292E8D" w:rsidP="00292E8D">
      <w:pPr>
        <w:numPr>
          <w:ilvl w:val="1"/>
          <w:numId w:val="34"/>
        </w:numPr>
        <w:rPr>
          <w:sz w:val="24"/>
          <w:szCs w:val="24"/>
        </w:rPr>
      </w:pPr>
      <w:r>
        <w:rPr>
          <w:sz w:val="24"/>
          <w:szCs w:val="24"/>
        </w:rPr>
        <w:t>Go to the “door side” of the room, if you have ever caught a fish yourself and go to the “sink side” of the room if you have never caught a fish.</w:t>
      </w:r>
    </w:p>
    <w:p w14:paraId="5CEC3FC4" w14:textId="77777777" w:rsidR="00292E8D" w:rsidRDefault="00292E8D" w:rsidP="00292E8D">
      <w:pPr>
        <w:ind w:left="1440"/>
        <w:rPr>
          <w:sz w:val="24"/>
          <w:szCs w:val="24"/>
        </w:rPr>
      </w:pPr>
    </w:p>
    <w:p w14:paraId="63E7D236" w14:textId="0A398D3E" w:rsidR="00292E8D" w:rsidRDefault="00292E8D" w:rsidP="00292E8D">
      <w:pPr>
        <w:numPr>
          <w:ilvl w:val="1"/>
          <w:numId w:val="34"/>
        </w:numPr>
        <w:rPr>
          <w:sz w:val="24"/>
          <w:szCs w:val="24"/>
        </w:rPr>
      </w:pPr>
      <w:r>
        <w:rPr>
          <w:sz w:val="24"/>
          <w:szCs w:val="24"/>
        </w:rPr>
        <w:t xml:space="preserve">Go to the “door side” if you have ever eaten fish while out to eat and go to the sink side of the room if you have never eaten fish out at a restaurant. </w:t>
      </w:r>
    </w:p>
    <w:p w14:paraId="1F152115" w14:textId="77777777" w:rsidR="00292E8D" w:rsidRDefault="00292E8D" w:rsidP="00292E8D">
      <w:pPr>
        <w:ind w:left="1440"/>
        <w:rPr>
          <w:sz w:val="24"/>
          <w:szCs w:val="24"/>
        </w:rPr>
      </w:pPr>
    </w:p>
    <w:p w14:paraId="4F784E7D" w14:textId="6E571D8A" w:rsidR="00292E8D" w:rsidRDefault="00292E8D" w:rsidP="00292E8D">
      <w:pPr>
        <w:numPr>
          <w:ilvl w:val="1"/>
          <w:numId w:val="34"/>
        </w:numPr>
        <w:rPr>
          <w:sz w:val="24"/>
          <w:szCs w:val="24"/>
        </w:rPr>
      </w:pPr>
      <w:r>
        <w:rPr>
          <w:sz w:val="24"/>
          <w:szCs w:val="24"/>
        </w:rPr>
        <w:t xml:space="preserve">Go to the “door side” if you have ever grown lettuce or another green veggie at home and go to the “sink side” if you have never grown lettuce or another green at home. </w:t>
      </w:r>
    </w:p>
    <w:p w14:paraId="6ED6639C" w14:textId="77777777" w:rsidR="00292E8D" w:rsidRDefault="00292E8D" w:rsidP="00292E8D">
      <w:pPr>
        <w:ind w:left="1440"/>
        <w:rPr>
          <w:sz w:val="24"/>
          <w:szCs w:val="24"/>
        </w:rPr>
      </w:pPr>
    </w:p>
    <w:p w14:paraId="5567E853" w14:textId="31B847D7" w:rsidR="00292E8D" w:rsidRDefault="00292E8D" w:rsidP="00292E8D">
      <w:pPr>
        <w:numPr>
          <w:ilvl w:val="1"/>
          <w:numId w:val="34"/>
        </w:numPr>
        <w:rPr>
          <w:sz w:val="24"/>
          <w:szCs w:val="24"/>
        </w:rPr>
      </w:pPr>
      <w:r>
        <w:rPr>
          <w:sz w:val="24"/>
          <w:szCs w:val="24"/>
        </w:rPr>
        <w:t xml:space="preserve">Go to the “door side” if you believe that all of the fish we consume is caught by fisherman and go to the “sink side” if you think we farm raise fish in controlled environments. </w:t>
      </w:r>
    </w:p>
    <w:p w14:paraId="05A8D9CD" w14:textId="77777777" w:rsidR="00292E8D" w:rsidRDefault="00292E8D" w:rsidP="00292E8D">
      <w:pPr>
        <w:rPr>
          <w:sz w:val="24"/>
          <w:szCs w:val="24"/>
        </w:rPr>
      </w:pPr>
    </w:p>
    <w:p w14:paraId="0E48ACF8" w14:textId="77777777" w:rsidR="00292E8D" w:rsidRDefault="00292E8D" w:rsidP="00292E8D">
      <w:pPr>
        <w:numPr>
          <w:ilvl w:val="0"/>
          <w:numId w:val="34"/>
        </w:numPr>
        <w:rPr>
          <w:sz w:val="24"/>
          <w:szCs w:val="24"/>
        </w:rPr>
      </w:pPr>
      <w:r>
        <w:rPr>
          <w:sz w:val="24"/>
          <w:szCs w:val="24"/>
        </w:rPr>
        <w:t xml:space="preserve">Inform the students that we do in fact farm raise fish in controlled environments like the company Superior Fresh does that we are about to learn about through the video. </w:t>
      </w:r>
    </w:p>
    <w:p w14:paraId="15206064" w14:textId="6D895179" w:rsidR="00292E8D" w:rsidRDefault="00292E8D" w:rsidP="00292E8D">
      <w:pPr>
        <w:ind w:left="720"/>
        <w:rPr>
          <w:sz w:val="24"/>
          <w:szCs w:val="24"/>
        </w:rPr>
      </w:pPr>
    </w:p>
    <w:p w14:paraId="161E9BF2" w14:textId="77777777" w:rsidR="00292E8D" w:rsidRDefault="00292E8D" w:rsidP="00292E8D">
      <w:pPr>
        <w:rPr>
          <w:b/>
          <w:sz w:val="24"/>
          <w:szCs w:val="24"/>
        </w:rPr>
      </w:pPr>
      <w:r>
        <w:rPr>
          <w:b/>
          <w:sz w:val="24"/>
          <w:szCs w:val="24"/>
        </w:rPr>
        <w:t>Video</w:t>
      </w:r>
    </w:p>
    <w:p w14:paraId="5AACFEB7" w14:textId="77777777" w:rsidR="00292E8D" w:rsidRDefault="00292E8D" w:rsidP="00292E8D">
      <w:pPr>
        <w:ind w:left="720"/>
        <w:rPr>
          <w:sz w:val="24"/>
          <w:szCs w:val="24"/>
        </w:rPr>
      </w:pPr>
    </w:p>
    <w:p w14:paraId="2F514E8F" w14:textId="60F2B8EB" w:rsidR="00292E8D" w:rsidRDefault="00292E8D" w:rsidP="00292E8D">
      <w:pPr>
        <w:numPr>
          <w:ilvl w:val="0"/>
          <w:numId w:val="32"/>
        </w:numPr>
        <w:rPr>
          <w:sz w:val="24"/>
          <w:szCs w:val="24"/>
        </w:rPr>
      </w:pPr>
      <w:r>
        <w:rPr>
          <w:sz w:val="24"/>
          <w:szCs w:val="24"/>
        </w:rPr>
        <w:t xml:space="preserve">Before playing the video, define the following words on the board. </w:t>
      </w:r>
    </w:p>
    <w:p w14:paraId="5D3F8DE7" w14:textId="39B4892C" w:rsidR="00292E8D" w:rsidRDefault="00292E8D" w:rsidP="00292E8D">
      <w:pPr>
        <w:numPr>
          <w:ilvl w:val="1"/>
          <w:numId w:val="32"/>
        </w:numPr>
        <w:rPr>
          <w:sz w:val="24"/>
          <w:szCs w:val="24"/>
        </w:rPr>
      </w:pPr>
      <w:r>
        <w:rPr>
          <w:sz w:val="24"/>
          <w:szCs w:val="24"/>
        </w:rPr>
        <w:t xml:space="preserve">Aquaculture: the raising of aquatic animals or plants </w:t>
      </w:r>
    </w:p>
    <w:p w14:paraId="5DFF3CE4" w14:textId="77777777" w:rsidR="00292E8D" w:rsidRDefault="00292E8D" w:rsidP="00292E8D">
      <w:pPr>
        <w:ind w:left="1440"/>
        <w:rPr>
          <w:sz w:val="24"/>
          <w:szCs w:val="24"/>
        </w:rPr>
      </w:pPr>
    </w:p>
    <w:p w14:paraId="6A33BB78" w14:textId="23CFE3DA" w:rsidR="00292E8D" w:rsidRPr="00292E8D" w:rsidRDefault="00292E8D" w:rsidP="00292E8D">
      <w:pPr>
        <w:numPr>
          <w:ilvl w:val="1"/>
          <w:numId w:val="32"/>
        </w:numPr>
        <w:rPr>
          <w:sz w:val="24"/>
          <w:szCs w:val="24"/>
        </w:rPr>
      </w:pPr>
      <w:r w:rsidRPr="00292E8D">
        <w:rPr>
          <w:sz w:val="24"/>
          <w:szCs w:val="24"/>
        </w:rPr>
        <w:t xml:space="preserve">Hydroponics: the process of growing plants in a media or substance other than soil, typically water and nutrients </w:t>
      </w:r>
    </w:p>
    <w:p w14:paraId="318C571E" w14:textId="77777777" w:rsidR="00292E8D" w:rsidRDefault="00292E8D" w:rsidP="00292E8D">
      <w:pPr>
        <w:ind w:left="1440"/>
        <w:rPr>
          <w:sz w:val="24"/>
          <w:szCs w:val="24"/>
        </w:rPr>
      </w:pPr>
    </w:p>
    <w:p w14:paraId="5DABE1A7" w14:textId="6FF6FA07" w:rsidR="00292E8D" w:rsidRDefault="00292E8D" w:rsidP="00292E8D">
      <w:pPr>
        <w:numPr>
          <w:ilvl w:val="1"/>
          <w:numId w:val="32"/>
        </w:numPr>
        <w:rPr>
          <w:sz w:val="24"/>
          <w:szCs w:val="24"/>
        </w:rPr>
      </w:pPr>
      <w:r>
        <w:rPr>
          <w:sz w:val="24"/>
          <w:szCs w:val="24"/>
        </w:rPr>
        <w:t>Aquaponics: the process of growing plants using a soilless media while using water full of nutrients from the fish waste</w:t>
      </w:r>
    </w:p>
    <w:p w14:paraId="70E2E077" w14:textId="77777777" w:rsidR="00292E8D" w:rsidRDefault="00292E8D" w:rsidP="00292E8D">
      <w:pPr>
        <w:rPr>
          <w:sz w:val="24"/>
          <w:szCs w:val="24"/>
        </w:rPr>
      </w:pPr>
    </w:p>
    <w:p w14:paraId="25FCB590" w14:textId="77777777" w:rsidR="00292E8D" w:rsidRDefault="00292E8D" w:rsidP="00292E8D">
      <w:pPr>
        <w:numPr>
          <w:ilvl w:val="0"/>
          <w:numId w:val="32"/>
        </w:numPr>
        <w:rPr>
          <w:sz w:val="24"/>
          <w:szCs w:val="24"/>
        </w:rPr>
      </w:pPr>
      <w:r>
        <w:rPr>
          <w:sz w:val="24"/>
          <w:szCs w:val="24"/>
        </w:rPr>
        <w:t xml:space="preserve">Pass out the video guide sheet. </w:t>
      </w:r>
    </w:p>
    <w:p w14:paraId="7C78B5A5" w14:textId="77777777" w:rsidR="00292E8D" w:rsidRDefault="00292E8D" w:rsidP="00292E8D">
      <w:pPr>
        <w:ind w:left="720"/>
        <w:rPr>
          <w:sz w:val="24"/>
          <w:szCs w:val="24"/>
        </w:rPr>
      </w:pPr>
    </w:p>
    <w:p w14:paraId="6ACE0C62" w14:textId="4A42B724" w:rsidR="00292E8D" w:rsidRDefault="00292E8D" w:rsidP="00292E8D">
      <w:pPr>
        <w:numPr>
          <w:ilvl w:val="0"/>
          <w:numId w:val="32"/>
        </w:numPr>
        <w:rPr>
          <w:sz w:val="24"/>
          <w:szCs w:val="24"/>
        </w:rPr>
      </w:pPr>
      <w:r>
        <w:rPr>
          <w:sz w:val="24"/>
          <w:szCs w:val="24"/>
        </w:rPr>
        <w:t xml:space="preserve">Read through the questions on the sheet out loud. </w:t>
      </w:r>
    </w:p>
    <w:p w14:paraId="718871B1" w14:textId="77777777" w:rsidR="00292E8D" w:rsidRDefault="00292E8D" w:rsidP="00292E8D">
      <w:pPr>
        <w:ind w:left="720"/>
        <w:rPr>
          <w:sz w:val="24"/>
          <w:szCs w:val="24"/>
        </w:rPr>
      </w:pPr>
    </w:p>
    <w:p w14:paraId="7DBDF8D8" w14:textId="77D12357" w:rsidR="00292E8D" w:rsidRDefault="00292E8D" w:rsidP="00292E8D">
      <w:pPr>
        <w:numPr>
          <w:ilvl w:val="0"/>
          <w:numId w:val="32"/>
        </w:numPr>
        <w:rPr>
          <w:sz w:val="24"/>
          <w:szCs w:val="24"/>
        </w:rPr>
      </w:pPr>
      <w:r>
        <w:rPr>
          <w:sz w:val="24"/>
          <w:szCs w:val="24"/>
        </w:rPr>
        <w:t xml:space="preserve">Play video and pause once they pull the romaine lettuce out of the water to allow students time to draw the plant on their video sheet. </w:t>
      </w:r>
    </w:p>
    <w:p w14:paraId="18798BB7" w14:textId="17ADB4AF" w:rsidR="00292E8D" w:rsidRDefault="00292E8D" w:rsidP="00292E8D">
      <w:pPr>
        <w:ind w:left="720"/>
        <w:rPr>
          <w:sz w:val="24"/>
          <w:szCs w:val="24"/>
        </w:rPr>
      </w:pPr>
    </w:p>
    <w:p w14:paraId="7C007060" w14:textId="6A109037" w:rsidR="00292E8D" w:rsidRDefault="00292E8D" w:rsidP="00292E8D">
      <w:pPr>
        <w:numPr>
          <w:ilvl w:val="0"/>
          <w:numId w:val="32"/>
        </w:numPr>
        <w:rPr>
          <w:sz w:val="24"/>
          <w:szCs w:val="24"/>
        </w:rPr>
      </w:pPr>
      <w:r>
        <w:rPr>
          <w:sz w:val="24"/>
          <w:szCs w:val="24"/>
        </w:rPr>
        <w:t xml:space="preserve">Once the video is complete, walk through the video while going over the video sheet, and answer any other questions or discuss other thoughts that arise. </w:t>
      </w:r>
    </w:p>
    <w:p w14:paraId="3ECAC1AC" w14:textId="77777777" w:rsidR="00292E8D" w:rsidRDefault="00292E8D" w:rsidP="00292E8D">
      <w:pPr>
        <w:rPr>
          <w:sz w:val="24"/>
          <w:szCs w:val="24"/>
        </w:rPr>
      </w:pPr>
    </w:p>
    <w:p w14:paraId="0374B9E1" w14:textId="77777777" w:rsidR="00292E8D" w:rsidRPr="00292E8D" w:rsidRDefault="00292E8D" w:rsidP="00292E8D">
      <w:pPr>
        <w:rPr>
          <w:b/>
          <w:iCs/>
          <w:sz w:val="24"/>
          <w:szCs w:val="24"/>
        </w:rPr>
      </w:pPr>
      <w:r w:rsidRPr="00292E8D">
        <w:rPr>
          <w:b/>
          <w:iCs/>
          <w:sz w:val="24"/>
          <w:szCs w:val="24"/>
        </w:rPr>
        <w:t xml:space="preserve">Middle School Level Activity </w:t>
      </w:r>
    </w:p>
    <w:p w14:paraId="300BB0C6" w14:textId="77777777" w:rsidR="00292E8D" w:rsidRDefault="00292E8D" w:rsidP="00292E8D">
      <w:pPr>
        <w:rPr>
          <w:b/>
          <w:sz w:val="24"/>
          <w:szCs w:val="24"/>
        </w:rPr>
      </w:pPr>
    </w:p>
    <w:p w14:paraId="4B897312" w14:textId="7DF96042" w:rsidR="00292E8D" w:rsidRDefault="00292E8D" w:rsidP="00292E8D">
      <w:pPr>
        <w:rPr>
          <w:b/>
          <w:sz w:val="24"/>
          <w:szCs w:val="24"/>
        </w:rPr>
      </w:pPr>
      <w:r>
        <w:rPr>
          <w:b/>
          <w:sz w:val="24"/>
          <w:szCs w:val="24"/>
        </w:rPr>
        <w:t>Purpose</w:t>
      </w:r>
    </w:p>
    <w:p w14:paraId="7AF4C0F5" w14:textId="77777777" w:rsidR="00292E8D" w:rsidRDefault="00292E8D" w:rsidP="00292E8D">
      <w:pPr>
        <w:rPr>
          <w:sz w:val="24"/>
          <w:szCs w:val="24"/>
        </w:rPr>
      </w:pPr>
    </w:p>
    <w:p w14:paraId="73105CE4" w14:textId="62EEB724" w:rsidR="00292E8D" w:rsidRDefault="00292E8D" w:rsidP="00292E8D">
      <w:pPr>
        <w:rPr>
          <w:sz w:val="24"/>
          <w:szCs w:val="24"/>
        </w:rPr>
      </w:pPr>
      <w:r>
        <w:rPr>
          <w:sz w:val="24"/>
          <w:szCs w:val="24"/>
        </w:rPr>
        <w:t>Become familiar with external Anatomy of the Atlantic Salmon</w:t>
      </w:r>
    </w:p>
    <w:p w14:paraId="55C8917C" w14:textId="1A9B71E4" w:rsidR="00292E8D" w:rsidRDefault="00292E8D" w:rsidP="00292E8D">
      <w:pPr>
        <w:rPr>
          <w:sz w:val="24"/>
          <w:szCs w:val="24"/>
        </w:rPr>
      </w:pPr>
    </w:p>
    <w:p w14:paraId="586CE71B" w14:textId="77777777" w:rsidR="00292E8D" w:rsidRDefault="00292E8D" w:rsidP="00292E8D">
      <w:pPr>
        <w:rPr>
          <w:sz w:val="24"/>
          <w:szCs w:val="24"/>
        </w:rPr>
      </w:pPr>
    </w:p>
    <w:p w14:paraId="0A82293A" w14:textId="22DCB93E" w:rsidR="00292E8D" w:rsidRDefault="00292E8D" w:rsidP="00292E8D">
      <w:pPr>
        <w:rPr>
          <w:b/>
          <w:sz w:val="24"/>
          <w:szCs w:val="24"/>
        </w:rPr>
      </w:pPr>
      <w:r>
        <w:rPr>
          <w:b/>
          <w:sz w:val="24"/>
          <w:szCs w:val="24"/>
        </w:rPr>
        <w:t>Objectives</w:t>
      </w:r>
    </w:p>
    <w:p w14:paraId="69C23F5A" w14:textId="77777777" w:rsidR="00292E8D" w:rsidRDefault="00292E8D" w:rsidP="00292E8D">
      <w:pPr>
        <w:spacing w:line="360" w:lineRule="auto"/>
        <w:rPr>
          <w:sz w:val="24"/>
          <w:szCs w:val="24"/>
        </w:rPr>
      </w:pPr>
    </w:p>
    <w:p w14:paraId="3E744E1E" w14:textId="23C8CF37" w:rsidR="00292E8D" w:rsidRDefault="00292E8D" w:rsidP="00292E8D">
      <w:pPr>
        <w:spacing w:line="360" w:lineRule="auto"/>
        <w:rPr>
          <w:sz w:val="24"/>
          <w:szCs w:val="24"/>
        </w:rPr>
      </w:pPr>
      <w:r>
        <w:rPr>
          <w:sz w:val="24"/>
          <w:szCs w:val="24"/>
        </w:rPr>
        <w:t xml:space="preserve">I will be able to converse with a partner to complete a task. </w:t>
      </w:r>
    </w:p>
    <w:p w14:paraId="0EE5A9A5" w14:textId="77777777" w:rsidR="00292E8D" w:rsidRDefault="00292E8D" w:rsidP="00292E8D">
      <w:pPr>
        <w:spacing w:line="360" w:lineRule="auto"/>
        <w:rPr>
          <w:sz w:val="24"/>
          <w:szCs w:val="24"/>
        </w:rPr>
      </w:pPr>
      <w:r>
        <w:rPr>
          <w:sz w:val="24"/>
          <w:szCs w:val="24"/>
        </w:rPr>
        <w:t xml:space="preserve">I will be able to identify 11 external parts of the Atlantic Salmon. </w:t>
      </w:r>
    </w:p>
    <w:p w14:paraId="1BA9E321" w14:textId="77777777" w:rsidR="00292E8D" w:rsidRDefault="00292E8D" w:rsidP="00292E8D">
      <w:pPr>
        <w:spacing w:line="360" w:lineRule="auto"/>
        <w:rPr>
          <w:sz w:val="24"/>
          <w:szCs w:val="24"/>
        </w:rPr>
      </w:pPr>
      <w:r>
        <w:rPr>
          <w:sz w:val="24"/>
          <w:szCs w:val="24"/>
        </w:rPr>
        <w:t xml:space="preserve">I will be able to identify an Atlantic Salmon by sight. </w:t>
      </w:r>
    </w:p>
    <w:p w14:paraId="5F7B27B4" w14:textId="5C055FBF" w:rsidR="00292E8D" w:rsidRDefault="00292E8D" w:rsidP="00292E8D">
      <w:pPr>
        <w:rPr>
          <w:sz w:val="24"/>
          <w:szCs w:val="24"/>
        </w:rPr>
      </w:pPr>
    </w:p>
    <w:p w14:paraId="55370C7C" w14:textId="77777777" w:rsidR="00292E8D" w:rsidRDefault="00292E8D" w:rsidP="00292E8D">
      <w:pPr>
        <w:rPr>
          <w:sz w:val="24"/>
          <w:szCs w:val="24"/>
        </w:rPr>
      </w:pPr>
    </w:p>
    <w:p w14:paraId="5CCB74BB" w14:textId="77777777" w:rsidR="00292E8D" w:rsidRDefault="00292E8D" w:rsidP="00292E8D">
      <w:pPr>
        <w:rPr>
          <w:b/>
          <w:sz w:val="24"/>
          <w:szCs w:val="24"/>
        </w:rPr>
      </w:pPr>
      <w:r>
        <w:rPr>
          <w:b/>
          <w:sz w:val="24"/>
          <w:szCs w:val="24"/>
        </w:rPr>
        <w:t>Directions</w:t>
      </w:r>
    </w:p>
    <w:p w14:paraId="12AEFF82" w14:textId="212D2AB0" w:rsidR="00292E8D" w:rsidRDefault="00292E8D" w:rsidP="00292E8D">
      <w:pPr>
        <w:rPr>
          <w:sz w:val="24"/>
          <w:szCs w:val="24"/>
        </w:rPr>
      </w:pPr>
      <w:r>
        <w:rPr>
          <w:b/>
          <w:sz w:val="24"/>
          <w:szCs w:val="24"/>
        </w:rPr>
        <w:t xml:space="preserve"> </w:t>
      </w:r>
    </w:p>
    <w:p w14:paraId="5E8CCCE8" w14:textId="77777777" w:rsidR="00292E8D" w:rsidRDefault="00292E8D" w:rsidP="00292E8D">
      <w:pPr>
        <w:rPr>
          <w:sz w:val="24"/>
          <w:szCs w:val="24"/>
        </w:rPr>
      </w:pPr>
      <w:r>
        <w:rPr>
          <w:sz w:val="24"/>
          <w:szCs w:val="24"/>
        </w:rPr>
        <w:t xml:space="preserve">Use the following from The Atlantic Salmon Trust- </w:t>
      </w:r>
      <w:hyperlink r:id="rId8">
        <w:r>
          <w:rPr>
            <w:color w:val="1155CC"/>
            <w:sz w:val="24"/>
            <w:szCs w:val="24"/>
            <w:u w:val="single"/>
          </w:rPr>
          <w:t>https://atlanticsalmontrust.org/wp-content/uploads/2016/12/atlantic_salmon_anatomy.pdf</w:t>
        </w:r>
      </w:hyperlink>
      <w:r>
        <w:rPr>
          <w:sz w:val="24"/>
          <w:szCs w:val="24"/>
        </w:rPr>
        <w:t xml:space="preserve"> </w:t>
      </w:r>
    </w:p>
    <w:p w14:paraId="2A98C566" w14:textId="77777777" w:rsidR="00292E8D" w:rsidRDefault="00292E8D" w:rsidP="00292E8D">
      <w:pPr>
        <w:ind w:left="720"/>
        <w:rPr>
          <w:sz w:val="24"/>
          <w:szCs w:val="24"/>
        </w:rPr>
      </w:pPr>
    </w:p>
    <w:p w14:paraId="5A9DC057" w14:textId="044A1F20" w:rsidR="00292E8D" w:rsidRDefault="00292E8D" w:rsidP="00292E8D">
      <w:pPr>
        <w:numPr>
          <w:ilvl w:val="0"/>
          <w:numId w:val="31"/>
        </w:numPr>
        <w:rPr>
          <w:sz w:val="24"/>
          <w:szCs w:val="24"/>
        </w:rPr>
      </w:pPr>
      <w:r>
        <w:rPr>
          <w:sz w:val="24"/>
          <w:szCs w:val="24"/>
        </w:rPr>
        <w:t xml:space="preserve">Place the following external anatomy parts on the board </w:t>
      </w:r>
    </w:p>
    <w:p w14:paraId="47591F08" w14:textId="77777777" w:rsidR="00292E8D" w:rsidRDefault="00292E8D" w:rsidP="00292E8D">
      <w:pPr>
        <w:numPr>
          <w:ilvl w:val="1"/>
          <w:numId w:val="31"/>
        </w:numPr>
        <w:rPr>
          <w:sz w:val="24"/>
          <w:szCs w:val="24"/>
        </w:rPr>
        <w:sectPr w:rsidR="00292E8D" w:rsidSect="00CA6EE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pPr>
    </w:p>
    <w:p w14:paraId="1A0FD83C" w14:textId="77777777" w:rsidR="00292E8D" w:rsidRDefault="00292E8D" w:rsidP="00292E8D">
      <w:pPr>
        <w:numPr>
          <w:ilvl w:val="1"/>
          <w:numId w:val="31"/>
        </w:numPr>
        <w:rPr>
          <w:sz w:val="24"/>
          <w:szCs w:val="24"/>
        </w:rPr>
      </w:pPr>
      <w:r>
        <w:rPr>
          <w:sz w:val="24"/>
          <w:szCs w:val="24"/>
        </w:rPr>
        <w:t>Caudal Fin</w:t>
      </w:r>
    </w:p>
    <w:p w14:paraId="70E89E32" w14:textId="29862395" w:rsidR="00292E8D" w:rsidRDefault="00292E8D" w:rsidP="00292E8D">
      <w:pPr>
        <w:ind w:left="1440"/>
        <w:rPr>
          <w:sz w:val="24"/>
          <w:szCs w:val="24"/>
        </w:rPr>
      </w:pPr>
      <w:r>
        <w:rPr>
          <w:sz w:val="24"/>
          <w:szCs w:val="24"/>
        </w:rPr>
        <w:t xml:space="preserve"> </w:t>
      </w:r>
    </w:p>
    <w:p w14:paraId="2709E724" w14:textId="77777777" w:rsidR="00292E8D" w:rsidRDefault="00292E8D" w:rsidP="00292E8D">
      <w:pPr>
        <w:numPr>
          <w:ilvl w:val="1"/>
          <w:numId w:val="31"/>
        </w:numPr>
        <w:rPr>
          <w:sz w:val="24"/>
          <w:szCs w:val="24"/>
        </w:rPr>
      </w:pPr>
      <w:r>
        <w:rPr>
          <w:sz w:val="24"/>
          <w:szCs w:val="24"/>
        </w:rPr>
        <w:t>Adipose Fin</w:t>
      </w:r>
    </w:p>
    <w:p w14:paraId="7AA01A2D" w14:textId="77777777" w:rsidR="00292E8D" w:rsidRDefault="00292E8D" w:rsidP="00292E8D">
      <w:pPr>
        <w:ind w:left="1440"/>
        <w:rPr>
          <w:sz w:val="24"/>
          <w:szCs w:val="24"/>
        </w:rPr>
      </w:pPr>
    </w:p>
    <w:p w14:paraId="41F51709" w14:textId="6CE725C0" w:rsidR="00292E8D" w:rsidRDefault="00292E8D" w:rsidP="00292E8D">
      <w:pPr>
        <w:numPr>
          <w:ilvl w:val="1"/>
          <w:numId w:val="31"/>
        </w:numPr>
        <w:rPr>
          <w:sz w:val="24"/>
          <w:szCs w:val="24"/>
        </w:rPr>
      </w:pPr>
      <w:r>
        <w:rPr>
          <w:sz w:val="24"/>
          <w:szCs w:val="24"/>
        </w:rPr>
        <w:t>Lateral Line</w:t>
      </w:r>
    </w:p>
    <w:p w14:paraId="40A1E062" w14:textId="77777777" w:rsidR="00292E8D" w:rsidRDefault="00292E8D" w:rsidP="00292E8D">
      <w:pPr>
        <w:ind w:left="1440"/>
        <w:rPr>
          <w:sz w:val="24"/>
          <w:szCs w:val="24"/>
        </w:rPr>
      </w:pPr>
    </w:p>
    <w:p w14:paraId="72818EA1" w14:textId="3932AFC0" w:rsidR="00292E8D" w:rsidRDefault="00292E8D" w:rsidP="00292E8D">
      <w:pPr>
        <w:numPr>
          <w:ilvl w:val="1"/>
          <w:numId w:val="31"/>
        </w:numPr>
        <w:rPr>
          <w:sz w:val="24"/>
          <w:szCs w:val="24"/>
        </w:rPr>
      </w:pPr>
      <w:r>
        <w:rPr>
          <w:sz w:val="24"/>
          <w:szCs w:val="24"/>
        </w:rPr>
        <w:t xml:space="preserve">Dorsal Fin </w:t>
      </w:r>
    </w:p>
    <w:p w14:paraId="688D2C71" w14:textId="77777777" w:rsidR="00C74614" w:rsidRDefault="00C74614" w:rsidP="00C74614">
      <w:pPr>
        <w:rPr>
          <w:sz w:val="24"/>
          <w:szCs w:val="24"/>
        </w:rPr>
      </w:pPr>
    </w:p>
    <w:p w14:paraId="6F49B8F0" w14:textId="77777777" w:rsidR="00292E8D" w:rsidRDefault="00292E8D" w:rsidP="00292E8D">
      <w:pPr>
        <w:numPr>
          <w:ilvl w:val="1"/>
          <w:numId w:val="31"/>
        </w:numPr>
        <w:rPr>
          <w:sz w:val="24"/>
          <w:szCs w:val="24"/>
        </w:rPr>
      </w:pPr>
      <w:r>
        <w:rPr>
          <w:sz w:val="24"/>
          <w:szCs w:val="24"/>
        </w:rPr>
        <w:t xml:space="preserve">Operculum </w:t>
      </w:r>
    </w:p>
    <w:p w14:paraId="0215D552" w14:textId="77777777" w:rsidR="00292E8D" w:rsidRDefault="00292E8D" w:rsidP="00C74614">
      <w:pPr>
        <w:ind w:left="1440"/>
        <w:rPr>
          <w:sz w:val="24"/>
          <w:szCs w:val="24"/>
        </w:rPr>
      </w:pPr>
    </w:p>
    <w:p w14:paraId="7A48B22A" w14:textId="38B13A49" w:rsidR="00292E8D" w:rsidRDefault="00292E8D" w:rsidP="00292E8D">
      <w:pPr>
        <w:numPr>
          <w:ilvl w:val="1"/>
          <w:numId w:val="31"/>
        </w:numPr>
        <w:rPr>
          <w:sz w:val="24"/>
          <w:szCs w:val="24"/>
        </w:rPr>
      </w:pPr>
      <w:r>
        <w:rPr>
          <w:sz w:val="24"/>
          <w:szCs w:val="24"/>
        </w:rPr>
        <w:t>Eyes</w:t>
      </w:r>
    </w:p>
    <w:p w14:paraId="621B4078" w14:textId="77777777" w:rsidR="00C74614" w:rsidRDefault="00C74614" w:rsidP="00C74614">
      <w:pPr>
        <w:ind w:left="1440"/>
        <w:rPr>
          <w:sz w:val="24"/>
          <w:szCs w:val="24"/>
        </w:rPr>
      </w:pPr>
    </w:p>
    <w:p w14:paraId="51E7F383" w14:textId="71D060B7" w:rsidR="00292E8D" w:rsidRDefault="00292E8D" w:rsidP="00292E8D">
      <w:pPr>
        <w:numPr>
          <w:ilvl w:val="1"/>
          <w:numId w:val="31"/>
        </w:numPr>
        <w:rPr>
          <w:sz w:val="24"/>
          <w:szCs w:val="24"/>
        </w:rPr>
      </w:pPr>
      <w:r>
        <w:rPr>
          <w:sz w:val="24"/>
          <w:szCs w:val="24"/>
        </w:rPr>
        <w:t xml:space="preserve">Mouth </w:t>
      </w:r>
    </w:p>
    <w:p w14:paraId="0DB99D6C" w14:textId="77777777" w:rsidR="00292E8D" w:rsidRDefault="00292E8D" w:rsidP="00C74614">
      <w:pPr>
        <w:ind w:left="1440"/>
        <w:rPr>
          <w:sz w:val="24"/>
          <w:szCs w:val="24"/>
        </w:rPr>
      </w:pPr>
    </w:p>
    <w:p w14:paraId="4A75C4FA" w14:textId="2E910D57" w:rsidR="00292E8D" w:rsidRDefault="00292E8D" w:rsidP="00292E8D">
      <w:pPr>
        <w:numPr>
          <w:ilvl w:val="1"/>
          <w:numId w:val="31"/>
        </w:numPr>
        <w:rPr>
          <w:sz w:val="24"/>
          <w:szCs w:val="24"/>
        </w:rPr>
      </w:pPr>
      <w:r>
        <w:rPr>
          <w:sz w:val="24"/>
          <w:szCs w:val="24"/>
        </w:rPr>
        <w:t xml:space="preserve">Pectoral Fin </w:t>
      </w:r>
    </w:p>
    <w:p w14:paraId="31B1ECF6" w14:textId="77777777" w:rsidR="00292E8D" w:rsidRDefault="00292E8D" w:rsidP="00C74614">
      <w:pPr>
        <w:ind w:left="1440"/>
        <w:rPr>
          <w:sz w:val="24"/>
          <w:szCs w:val="24"/>
        </w:rPr>
      </w:pPr>
    </w:p>
    <w:p w14:paraId="2312833D" w14:textId="24D8F168" w:rsidR="00292E8D" w:rsidRDefault="00292E8D" w:rsidP="00292E8D">
      <w:pPr>
        <w:numPr>
          <w:ilvl w:val="1"/>
          <w:numId w:val="31"/>
        </w:numPr>
        <w:rPr>
          <w:sz w:val="24"/>
          <w:szCs w:val="24"/>
        </w:rPr>
      </w:pPr>
      <w:r>
        <w:rPr>
          <w:sz w:val="24"/>
          <w:szCs w:val="24"/>
        </w:rPr>
        <w:t xml:space="preserve">Pelvic </w:t>
      </w:r>
      <w:proofErr w:type="spellStart"/>
      <w:r>
        <w:rPr>
          <w:sz w:val="24"/>
          <w:szCs w:val="24"/>
        </w:rPr>
        <w:t>FIn</w:t>
      </w:r>
      <w:proofErr w:type="spellEnd"/>
    </w:p>
    <w:p w14:paraId="5039D590" w14:textId="77777777" w:rsidR="00292E8D" w:rsidRDefault="00292E8D" w:rsidP="00C74614">
      <w:pPr>
        <w:ind w:left="1440"/>
        <w:rPr>
          <w:sz w:val="24"/>
          <w:szCs w:val="24"/>
        </w:rPr>
      </w:pPr>
    </w:p>
    <w:p w14:paraId="18417B87" w14:textId="11DC6C77" w:rsidR="00292E8D" w:rsidRDefault="00292E8D" w:rsidP="00292E8D">
      <w:pPr>
        <w:numPr>
          <w:ilvl w:val="1"/>
          <w:numId w:val="31"/>
        </w:numPr>
        <w:rPr>
          <w:sz w:val="24"/>
          <w:szCs w:val="24"/>
        </w:rPr>
      </w:pPr>
      <w:r>
        <w:rPr>
          <w:sz w:val="24"/>
          <w:szCs w:val="24"/>
        </w:rPr>
        <w:t xml:space="preserve">Vent </w:t>
      </w:r>
    </w:p>
    <w:p w14:paraId="3157B163" w14:textId="77777777" w:rsidR="00292E8D" w:rsidRDefault="00292E8D" w:rsidP="00C74614">
      <w:pPr>
        <w:ind w:left="1440"/>
        <w:rPr>
          <w:sz w:val="24"/>
          <w:szCs w:val="24"/>
        </w:rPr>
      </w:pPr>
    </w:p>
    <w:p w14:paraId="232C9EA5" w14:textId="55C2E854" w:rsidR="00292E8D" w:rsidRDefault="00292E8D" w:rsidP="00292E8D">
      <w:pPr>
        <w:numPr>
          <w:ilvl w:val="1"/>
          <w:numId w:val="31"/>
        </w:numPr>
        <w:rPr>
          <w:sz w:val="24"/>
          <w:szCs w:val="24"/>
        </w:rPr>
      </w:pPr>
      <w:r>
        <w:rPr>
          <w:sz w:val="24"/>
          <w:szCs w:val="24"/>
        </w:rPr>
        <w:t xml:space="preserve">Anal Fin </w:t>
      </w:r>
    </w:p>
    <w:p w14:paraId="74923EF5" w14:textId="77777777" w:rsidR="00292E8D" w:rsidRDefault="00292E8D" w:rsidP="00292E8D">
      <w:pPr>
        <w:rPr>
          <w:sz w:val="24"/>
          <w:szCs w:val="24"/>
        </w:rPr>
        <w:sectPr w:rsidR="00292E8D" w:rsidSect="00292E8D">
          <w:type w:val="continuous"/>
          <w:pgSz w:w="12240" w:h="15840" w:code="1"/>
          <w:pgMar w:top="720" w:right="720" w:bottom="720" w:left="720" w:header="720" w:footer="720" w:gutter="0"/>
          <w:pgNumType w:start="1"/>
          <w:cols w:num="2" w:space="720"/>
          <w:titlePg/>
        </w:sectPr>
      </w:pPr>
    </w:p>
    <w:p w14:paraId="01CEE70D" w14:textId="41084029" w:rsidR="00292E8D" w:rsidRDefault="00292E8D" w:rsidP="00292E8D">
      <w:pPr>
        <w:rPr>
          <w:sz w:val="24"/>
          <w:szCs w:val="24"/>
        </w:rPr>
      </w:pPr>
    </w:p>
    <w:p w14:paraId="79829FA8" w14:textId="4A851C53" w:rsidR="00292E8D" w:rsidRDefault="00292E8D" w:rsidP="00292E8D">
      <w:pPr>
        <w:numPr>
          <w:ilvl w:val="0"/>
          <w:numId w:val="31"/>
        </w:numPr>
        <w:rPr>
          <w:sz w:val="24"/>
          <w:szCs w:val="24"/>
        </w:rPr>
      </w:pPr>
      <w:r>
        <w:rPr>
          <w:sz w:val="24"/>
          <w:szCs w:val="24"/>
        </w:rPr>
        <w:t xml:space="preserve">Draw out a large </w:t>
      </w:r>
      <w:proofErr w:type="spellStart"/>
      <w:r>
        <w:rPr>
          <w:sz w:val="24"/>
          <w:szCs w:val="24"/>
        </w:rPr>
        <w:t>atlantic</w:t>
      </w:r>
      <w:proofErr w:type="spellEnd"/>
      <w:r>
        <w:rPr>
          <w:sz w:val="24"/>
          <w:szCs w:val="24"/>
        </w:rPr>
        <w:t xml:space="preserve"> salmon on the board including all the parts from #1 but do not label. </w:t>
      </w:r>
    </w:p>
    <w:p w14:paraId="6F9C8918" w14:textId="77777777" w:rsidR="00C74614" w:rsidRDefault="00C74614" w:rsidP="00C74614">
      <w:pPr>
        <w:ind w:left="720"/>
        <w:rPr>
          <w:sz w:val="24"/>
          <w:szCs w:val="24"/>
        </w:rPr>
      </w:pPr>
    </w:p>
    <w:p w14:paraId="2333EA3E" w14:textId="6A2385E8" w:rsidR="00292E8D" w:rsidRDefault="00292E8D" w:rsidP="00292E8D">
      <w:pPr>
        <w:numPr>
          <w:ilvl w:val="0"/>
          <w:numId w:val="31"/>
        </w:numPr>
        <w:rPr>
          <w:sz w:val="24"/>
          <w:szCs w:val="24"/>
        </w:rPr>
      </w:pPr>
      <w:r>
        <w:rPr>
          <w:sz w:val="24"/>
          <w:szCs w:val="24"/>
        </w:rPr>
        <w:t xml:space="preserve">Have students create a 2D or 3D </w:t>
      </w:r>
      <w:r w:rsidR="00C74614">
        <w:rPr>
          <w:sz w:val="24"/>
          <w:szCs w:val="24"/>
        </w:rPr>
        <w:t>Atlantic</w:t>
      </w:r>
      <w:r>
        <w:rPr>
          <w:sz w:val="24"/>
          <w:szCs w:val="24"/>
        </w:rPr>
        <w:t xml:space="preserve"> salmon, </w:t>
      </w:r>
      <w:r w:rsidR="00C74614">
        <w:rPr>
          <w:sz w:val="24"/>
          <w:szCs w:val="24"/>
        </w:rPr>
        <w:t xml:space="preserve">the </w:t>
      </w:r>
      <w:r>
        <w:rPr>
          <w:sz w:val="24"/>
          <w:szCs w:val="24"/>
        </w:rPr>
        <w:t>bigger</w:t>
      </w:r>
      <w:r w:rsidR="00C74614">
        <w:rPr>
          <w:sz w:val="24"/>
          <w:szCs w:val="24"/>
        </w:rPr>
        <w:t xml:space="preserve"> it is, </w:t>
      </w:r>
      <w:r>
        <w:rPr>
          <w:sz w:val="24"/>
          <w:szCs w:val="24"/>
        </w:rPr>
        <w:t xml:space="preserve">the easier to complete the next part of the activity. </w:t>
      </w:r>
    </w:p>
    <w:p w14:paraId="5CBD06AF" w14:textId="77777777" w:rsidR="00C74614" w:rsidRDefault="00C74614" w:rsidP="00C74614">
      <w:pPr>
        <w:ind w:left="720"/>
        <w:rPr>
          <w:sz w:val="24"/>
          <w:szCs w:val="24"/>
        </w:rPr>
      </w:pPr>
    </w:p>
    <w:p w14:paraId="1DBBC863" w14:textId="77777777" w:rsidR="00C74614" w:rsidRDefault="00C74614" w:rsidP="00C74614">
      <w:pPr>
        <w:ind w:left="720"/>
        <w:rPr>
          <w:sz w:val="24"/>
          <w:szCs w:val="24"/>
        </w:rPr>
      </w:pPr>
    </w:p>
    <w:p w14:paraId="19AE20D2" w14:textId="5AB64682" w:rsidR="00292E8D" w:rsidRDefault="00292E8D" w:rsidP="00292E8D">
      <w:pPr>
        <w:numPr>
          <w:ilvl w:val="0"/>
          <w:numId w:val="31"/>
        </w:numPr>
        <w:rPr>
          <w:sz w:val="24"/>
          <w:szCs w:val="24"/>
        </w:rPr>
      </w:pPr>
      <w:r>
        <w:rPr>
          <w:sz w:val="24"/>
          <w:szCs w:val="24"/>
        </w:rPr>
        <w:t xml:space="preserve">Using a pencil, allow students to converse with a partner regarding their placement of their anatomical parts. Have them label what they believe to be correct. </w:t>
      </w:r>
    </w:p>
    <w:p w14:paraId="417AA075" w14:textId="77777777" w:rsidR="00C74614" w:rsidRDefault="00C74614" w:rsidP="00C74614">
      <w:pPr>
        <w:ind w:left="720"/>
        <w:rPr>
          <w:sz w:val="24"/>
          <w:szCs w:val="24"/>
        </w:rPr>
      </w:pPr>
    </w:p>
    <w:p w14:paraId="482DD907" w14:textId="48034BAA" w:rsidR="00292E8D" w:rsidRDefault="00292E8D" w:rsidP="00292E8D">
      <w:pPr>
        <w:numPr>
          <w:ilvl w:val="0"/>
          <w:numId w:val="31"/>
        </w:numPr>
        <w:rPr>
          <w:sz w:val="24"/>
          <w:szCs w:val="24"/>
        </w:rPr>
      </w:pPr>
      <w:r>
        <w:rPr>
          <w:sz w:val="24"/>
          <w:szCs w:val="24"/>
        </w:rPr>
        <w:t xml:space="preserve">After most students have completed their drawing, go through the parts of the fish and label them correctly on your board. Allow students to write with a more permanent tool the correct parts. </w:t>
      </w:r>
    </w:p>
    <w:p w14:paraId="4B5621C6" w14:textId="77777777" w:rsidR="00C74614" w:rsidRDefault="00C74614" w:rsidP="00292E8D">
      <w:pPr>
        <w:ind w:left="720"/>
        <w:rPr>
          <w:sz w:val="24"/>
          <w:szCs w:val="24"/>
        </w:rPr>
      </w:pPr>
    </w:p>
    <w:p w14:paraId="21EBB8FD" w14:textId="186A9155" w:rsidR="00292E8D" w:rsidRDefault="00292E8D" w:rsidP="00292E8D">
      <w:pPr>
        <w:ind w:left="720"/>
        <w:rPr>
          <w:sz w:val="24"/>
          <w:szCs w:val="24"/>
        </w:rPr>
      </w:pPr>
      <w:r>
        <w:rPr>
          <w:sz w:val="24"/>
          <w:szCs w:val="24"/>
        </w:rPr>
        <w:t xml:space="preserve">Optional </w:t>
      </w:r>
    </w:p>
    <w:p w14:paraId="6B247469" w14:textId="77777777" w:rsidR="00292E8D" w:rsidRDefault="00292E8D" w:rsidP="00292E8D">
      <w:pPr>
        <w:numPr>
          <w:ilvl w:val="0"/>
          <w:numId w:val="38"/>
        </w:numPr>
        <w:rPr>
          <w:sz w:val="24"/>
          <w:szCs w:val="24"/>
        </w:rPr>
      </w:pPr>
      <w:r>
        <w:rPr>
          <w:sz w:val="24"/>
          <w:szCs w:val="24"/>
        </w:rPr>
        <w:t xml:space="preserve"> If time allows, allow students to color in their fish by using </w:t>
      </w:r>
      <w:hyperlink r:id="rId15">
        <w:r>
          <w:rPr>
            <w:color w:val="1155CC"/>
            <w:sz w:val="24"/>
            <w:szCs w:val="24"/>
            <w:u w:val="single"/>
          </w:rPr>
          <w:t>https://www.superiorfresh.com</w:t>
        </w:r>
      </w:hyperlink>
      <w:r>
        <w:rPr>
          <w:sz w:val="24"/>
          <w:szCs w:val="24"/>
        </w:rPr>
        <w:t xml:space="preserve"> to reference the color and design of an </w:t>
      </w:r>
      <w:proofErr w:type="spellStart"/>
      <w:r>
        <w:rPr>
          <w:sz w:val="24"/>
          <w:szCs w:val="24"/>
        </w:rPr>
        <w:t>atlantic</w:t>
      </w:r>
      <w:proofErr w:type="spellEnd"/>
      <w:r>
        <w:rPr>
          <w:sz w:val="24"/>
          <w:szCs w:val="24"/>
        </w:rPr>
        <w:t xml:space="preserve"> salmon. </w:t>
      </w:r>
    </w:p>
    <w:p w14:paraId="283D2FE0" w14:textId="77777777" w:rsidR="00C74614" w:rsidRDefault="00C74614" w:rsidP="00C74614">
      <w:pPr>
        <w:ind w:left="1440"/>
        <w:rPr>
          <w:sz w:val="24"/>
          <w:szCs w:val="24"/>
        </w:rPr>
      </w:pPr>
    </w:p>
    <w:p w14:paraId="7092CA51" w14:textId="425A961A" w:rsidR="00292E8D" w:rsidRDefault="00292E8D" w:rsidP="00292E8D">
      <w:pPr>
        <w:numPr>
          <w:ilvl w:val="0"/>
          <w:numId w:val="38"/>
        </w:numPr>
        <w:rPr>
          <w:sz w:val="24"/>
          <w:szCs w:val="24"/>
        </w:rPr>
      </w:pPr>
      <w:r>
        <w:rPr>
          <w:sz w:val="24"/>
          <w:szCs w:val="24"/>
        </w:rPr>
        <w:t xml:space="preserve">If time allows, discuss the functions of the different parts using the same resources. </w:t>
      </w:r>
    </w:p>
    <w:p w14:paraId="2F6385C3" w14:textId="77777777" w:rsidR="00C74614" w:rsidRDefault="00C74614" w:rsidP="00C74614">
      <w:pPr>
        <w:ind w:left="1440"/>
        <w:rPr>
          <w:sz w:val="24"/>
          <w:szCs w:val="24"/>
        </w:rPr>
      </w:pPr>
    </w:p>
    <w:p w14:paraId="4A686E1A" w14:textId="4E626257" w:rsidR="00292E8D" w:rsidRDefault="00292E8D" w:rsidP="00292E8D">
      <w:pPr>
        <w:numPr>
          <w:ilvl w:val="0"/>
          <w:numId w:val="38"/>
        </w:numPr>
        <w:rPr>
          <w:sz w:val="24"/>
          <w:szCs w:val="24"/>
        </w:rPr>
      </w:pPr>
      <w:r>
        <w:rPr>
          <w:sz w:val="24"/>
          <w:szCs w:val="24"/>
        </w:rPr>
        <w:t xml:space="preserve">If allowed, use fishing wire and a hole punch to hand the fish from the ceiling to show off students work to other classes. </w:t>
      </w:r>
    </w:p>
    <w:p w14:paraId="21251F3F" w14:textId="77777777" w:rsidR="00C74614" w:rsidRDefault="00C74614" w:rsidP="00292E8D">
      <w:pPr>
        <w:rPr>
          <w:sz w:val="24"/>
          <w:szCs w:val="24"/>
        </w:rPr>
      </w:pPr>
    </w:p>
    <w:p w14:paraId="2354ABD8" w14:textId="180F61BC" w:rsidR="00292E8D" w:rsidRDefault="00292E8D" w:rsidP="00292E8D">
      <w:pPr>
        <w:rPr>
          <w:sz w:val="24"/>
          <w:szCs w:val="24"/>
        </w:rPr>
      </w:pPr>
      <w:r>
        <w:rPr>
          <w:sz w:val="24"/>
          <w:szCs w:val="24"/>
        </w:rPr>
        <w:t>NOTE:</w:t>
      </w:r>
    </w:p>
    <w:p w14:paraId="0251537E" w14:textId="77777777" w:rsidR="00292E8D" w:rsidRDefault="00292E8D" w:rsidP="00292E8D">
      <w:pPr>
        <w:ind w:left="720"/>
        <w:rPr>
          <w:sz w:val="24"/>
          <w:szCs w:val="24"/>
        </w:rPr>
      </w:pPr>
      <w:r>
        <w:rPr>
          <w:sz w:val="24"/>
          <w:szCs w:val="24"/>
        </w:rPr>
        <w:t xml:space="preserve">You may want to use students who fish often as assistants during this activity or call upon them if other students are hesitant to share verbally. </w:t>
      </w:r>
    </w:p>
    <w:p w14:paraId="04FCA9F8" w14:textId="77777777" w:rsidR="00292E8D" w:rsidRDefault="00292E8D" w:rsidP="00292E8D">
      <w:pPr>
        <w:ind w:left="720"/>
        <w:rPr>
          <w:sz w:val="24"/>
          <w:szCs w:val="24"/>
        </w:rPr>
      </w:pPr>
    </w:p>
    <w:p w14:paraId="6C11547A" w14:textId="77777777" w:rsidR="00292E8D" w:rsidRDefault="00292E8D" w:rsidP="00292E8D">
      <w:pPr>
        <w:ind w:left="720"/>
        <w:rPr>
          <w:sz w:val="24"/>
          <w:szCs w:val="24"/>
        </w:rPr>
      </w:pPr>
    </w:p>
    <w:p w14:paraId="4F03F8BA" w14:textId="77777777" w:rsidR="00C74614" w:rsidRDefault="00C74614">
      <w:pPr>
        <w:rPr>
          <w:b/>
          <w:i/>
          <w:sz w:val="24"/>
          <w:szCs w:val="24"/>
        </w:rPr>
      </w:pPr>
      <w:r>
        <w:rPr>
          <w:b/>
          <w:i/>
          <w:sz w:val="24"/>
          <w:szCs w:val="24"/>
        </w:rPr>
        <w:br w:type="page"/>
      </w:r>
    </w:p>
    <w:p w14:paraId="04B03987" w14:textId="77777777" w:rsidR="00C74614" w:rsidRDefault="00C74614" w:rsidP="00292E8D">
      <w:pPr>
        <w:rPr>
          <w:b/>
          <w:i/>
          <w:sz w:val="24"/>
          <w:szCs w:val="24"/>
        </w:rPr>
      </w:pPr>
    </w:p>
    <w:p w14:paraId="6FE2C4CB" w14:textId="6669D228" w:rsidR="00292E8D" w:rsidRPr="00C74614" w:rsidRDefault="00292E8D" w:rsidP="00292E8D">
      <w:pPr>
        <w:rPr>
          <w:b/>
          <w:iCs/>
          <w:sz w:val="24"/>
          <w:szCs w:val="24"/>
        </w:rPr>
      </w:pPr>
      <w:r w:rsidRPr="00C74614">
        <w:rPr>
          <w:b/>
          <w:iCs/>
          <w:sz w:val="24"/>
          <w:szCs w:val="24"/>
        </w:rPr>
        <w:t xml:space="preserve">High School Level Activity </w:t>
      </w:r>
    </w:p>
    <w:p w14:paraId="69A493CF" w14:textId="285E7CAE" w:rsidR="00292E8D" w:rsidRDefault="00292E8D" w:rsidP="00292E8D">
      <w:pPr>
        <w:rPr>
          <w:b/>
          <w:sz w:val="24"/>
          <w:szCs w:val="24"/>
        </w:rPr>
      </w:pPr>
    </w:p>
    <w:p w14:paraId="4BE1EE43" w14:textId="77777777" w:rsidR="00C74614" w:rsidRDefault="00C74614" w:rsidP="00292E8D">
      <w:pPr>
        <w:rPr>
          <w:b/>
          <w:sz w:val="24"/>
          <w:szCs w:val="24"/>
        </w:rPr>
      </w:pPr>
    </w:p>
    <w:p w14:paraId="69C753F9" w14:textId="779BA038" w:rsidR="00292E8D" w:rsidRDefault="00292E8D" w:rsidP="00292E8D">
      <w:pPr>
        <w:rPr>
          <w:b/>
          <w:sz w:val="24"/>
          <w:szCs w:val="24"/>
        </w:rPr>
      </w:pPr>
      <w:r>
        <w:rPr>
          <w:b/>
          <w:sz w:val="24"/>
          <w:szCs w:val="24"/>
        </w:rPr>
        <w:t>Purpose</w:t>
      </w:r>
    </w:p>
    <w:p w14:paraId="493720D3" w14:textId="77777777" w:rsidR="00C74614" w:rsidRDefault="00C74614" w:rsidP="00292E8D">
      <w:pPr>
        <w:rPr>
          <w:sz w:val="24"/>
          <w:szCs w:val="24"/>
        </w:rPr>
      </w:pPr>
    </w:p>
    <w:p w14:paraId="1EED6741" w14:textId="357E4C05" w:rsidR="00292E8D" w:rsidRDefault="00292E8D" w:rsidP="00292E8D">
      <w:pPr>
        <w:rPr>
          <w:sz w:val="24"/>
          <w:szCs w:val="24"/>
        </w:rPr>
      </w:pPr>
      <w:r>
        <w:rPr>
          <w:sz w:val="24"/>
          <w:szCs w:val="24"/>
        </w:rPr>
        <w:t xml:space="preserve">Build a bucket Hydroponic system </w:t>
      </w:r>
    </w:p>
    <w:p w14:paraId="149EDC64" w14:textId="62F323A7" w:rsidR="00292E8D" w:rsidRDefault="00292E8D" w:rsidP="00292E8D">
      <w:pPr>
        <w:rPr>
          <w:sz w:val="24"/>
          <w:szCs w:val="24"/>
        </w:rPr>
      </w:pPr>
    </w:p>
    <w:p w14:paraId="24ABB82D" w14:textId="77777777" w:rsidR="00C74614" w:rsidRDefault="00C74614" w:rsidP="00292E8D">
      <w:pPr>
        <w:rPr>
          <w:sz w:val="24"/>
          <w:szCs w:val="24"/>
        </w:rPr>
      </w:pPr>
    </w:p>
    <w:p w14:paraId="2D79AF83" w14:textId="3203599F" w:rsidR="00292E8D" w:rsidRDefault="00292E8D" w:rsidP="00292E8D">
      <w:pPr>
        <w:rPr>
          <w:b/>
          <w:sz w:val="24"/>
          <w:szCs w:val="24"/>
        </w:rPr>
      </w:pPr>
      <w:r>
        <w:rPr>
          <w:b/>
          <w:sz w:val="24"/>
          <w:szCs w:val="24"/>
        </w:rPr>
        <w:t>Objectives</w:t>
      </w:r>
    </w:p>
    <w:p w14:paraId="4591FA95" w14:textId="77777777" w:rsidR="00C74614" w:rsidRDefault="00C74614" w:rsidP="00292E8D">
      <w:pPr>
        <w:rPr>
          <w:b/>
          <w:sz w:val="24"/>
          <w:szCs w:val="24"/>
        </w:rPr>
      </w:pPr>
    </w:p>
    <w:p w14:paraId="304EFD7F" w14:textId="77777777" w:rsidR="00292E8D" w:rsidRDefault="00292E8D" w:rsidP="00C74614">
      <w:pPr>
        <w:spacing w:line="360" w:lineRule="auto"/>
        <w:rPr>
          <w:sz w:val="24"/>
          <w:szCs w:val="24"/>
        </w:rPr>
      </w:pPr>
      <w:r>
        <w:rPr>
          <w:sz w:val="24"/>
          <w:szCs w:val="24"/>
        </w:rPr>
        <w:t xml:space="preserve">I will be able to build a simple bucket hydroponic system. </w:t>
      </w:r>
    </w:p>
    <w:p w14:paraId="615FC0DC" w14:textId="77777777" w:rsidR="00292E8D" w:rsidRDefault="00292E8D" w:rsidP="00C74614">
      <w:pPr>
        <w:spacing w:line="360" w:lineRule="auto"/>
        <w:rPr>
          <w:sz w:val="24"/>
          <w:szCs w:val="24"/>
        </w:rPr>
      </w:pPr>
      <w:r>
        <w:rPr>
          <w:sz w:val="24"/>
          <w:szCs w:val="24"/>
        </w:rPr>
        <w:t xml:space="preserve">I will be able to use a power drill. </w:t>
      </w:r>
    </w:p>
    <w:p w14:paraId="31769BF4" w14:textId="77777777" w:rsidR="00292E8D" w:rsidRDefault="00292E8D" w:rsidP="00C74614">
      <w:pPr>
        <w:spacing w:line="360" w:lineRule="auto"/>
        <w:rPr>
          <w:sz w:val="24"/>
          <w:szCs w:val="24"/>
        </w:rPr>
      </w:pPr>
      <w:r>
        <w:rPr>
          <w:sz w:val="24"/>
          <w:szCs w:val="24"/>
        </w:rPr>
        <w:t xml:space="preserve">I will be able to determine which seed I would like to grow. </w:t>
      </w:r>
    </w:p>
    <w:p w14:paraId="2E49A5ED" w14:textId="77777777" w:rsidR="00292E8D" w:rsidRDefault="00292E8D" w:rsidP="00292E8D">
      <w:pPr>
        <w:rPr>
          <w:sz w:val="24"/>
          <w:szCs w:val="24"/>
        </w:rPr>
      </w:pPr>
    </w:p>
    <w:p w14:paraId="77A207FB" w14:textId="401812EA" w:rsidR="00292E8D" w:rsidRDefault="00292E8D" w:rsidP="00292E8D">
      <w:pPr>
        <w:rPr>
          <w:b/>
          <w:sz w:val="24"/>
          <w:szCs w:val="24"/>
        </w:rPr>
      </w:pPr>
      <w:r>
        <w:rPr>
          <w:b/>
          <w:sz w:val="24"/>
          <w:szCs w:val="24"/>
        </w:rPr>
        <w:t>Background Information</w:t>
      </w:r>
    </w:p>
    <w:p w14:paraId="769A5FF0" w14:textId="77777777" w:rsidR="00C74614" w:rsidRDefault="00C74614" w:rsidP="00292E8D">
      <w:pPr>
        <w:rPr>
          <w:b/>
          <w:sz w:val="24"/>
          <w:szCs w:val="24"/>
        </w:rPr>
      </w:pPr>
    </w:p>
    <w:p w14:paraId="1E192E15" w14:textId="77777777" w:rsidR="00292E8D" w:rsidRDefault="00292E8D" w:rsidP="00292E8D">
      <w:pPr>
        <w:rPr>
          <w:sz w:val="24"/>
          <w:szCs w:val="24"/>
        </w:rPr>
      </w:pPr>
      <w:r>
        <w:rPr>
          <w:sz w:val="24"/>
          <w:szCs w:val="24"/>
        </w:rPr>
        <w:t>This is a very simple hydroponic system that your classroom can create for a reasonable price (~$40). This is not a standard set up but will mimic a hydroponic system. Even if your class is familiar or even has a larger set up of a hydroponic system, this setup is very tangible for an at home living space or a non- greenhouse growing space. It is not going to be as ideal as a commercial growing system but will mimic the concept and has the potential to be effective. Do note that in this system the water is not being moved in any way so the effectiveness will not be the same as a standard Float or Nutrient Film Technique Hydroponic system.</w:t>
      </w:r>
    </w:p>
    <w:p w14:paraId="4709A5E2" w14:textId="77777777" w:rsidR="00292E8D" w:rsidRDefault="00292E8D" w:rsidP="00292E8D">
      <w:pPr>
        <w:rPr>
          <w:sz w:val="24"/>
          <w:szCs w:val="24"/>
        </w:rPr>
      </w:pPr>
    </w:p>
    <w:p w14:paraId="582DA92A" w14:textId="2E0CB4CD" w:rsidR="00292E8D" w:rsidRDefault="00292E8D" w:rsidP="00292E8D">
      <w:pPr>
        <w:rPr>
          <w:b/>
          <w:sz w:val="24"/>
          <w:szCs w:val="24"/>
        </w:rPr>
      </w:pPr>
      <w:r>
        <w:rPr>
          <w:b/>
          <w:sz w:val="24"/>
          <w:szCs w:val="24"/>
        </w:rPr>
        <w:t>Directions</w:t>
      </w:r>
    </w:p>
    <w:p w14:paraId="6ABF96D5" w14:textId="6ED5620E" w:rsidR="00292E8D" w:rsidRDefault="00292E8D" w:rsidP="00292E8D">
      <w:pPr>
        <w:numPr>
          <w:ilvl w:val="0"/>
          <w:numId w:val="35"/>
        </w:numPr>
        <w:rPr>
          <w:sz w:val="24"/>
          <w:szCs w:val="24"/>
        </w:rPr>
      </w:pPr>
      <w:r>
        <w:rPr>
          <w:sz w:val="24"/>
          <w:szCs w:val="24"/>
        </w:rPr>
        <w:t xml:space="preserve">Obtain the following materials to make a bucket hydroponic system </w:t>
      </w:r>
    </w:p>
    <w:p w14:paraId="0B1FB324" w14:textId="77777777" w:rsidR="00C74614" w:rsidRDefault="00C74614" w:rsidP="00C74614">
      <w:pPr>
        <w:ind w:left="720"/>
        <w:rPr>
          <w:sz w:val="24"/>
          <w:szCs w:val="24"/>
        </w:rPr>
      </w:pPr>
    </w:p>
    <w:p w14:paraId="4AD1442F" w14:textId="77777777" w:rsidR="00C74614" w:rsidRDefault="00C74614" w:rsidP="00C74614">
      <w:pPr>
        <w:numPr>
          <w:ilvl w:val="1"/>
          <w:numId w:val="35"/>
        </w:numPr>
        <w:rPr>
          <w:sz w:val="24"/>
          <w:szCs w:val="24"/>
        </w:rPr>
        <w:sectPr w:rsidR="00C74614" w:rsidSect="00CA6EE4">
          <w:type w:val="continuous"/>
          <w:pgSz w:w="12240" w:h="15840" w:code="1"/>
          <w:pgMar w:top="720" w:right="720" w:bottom="720" w:left="720" w:header="720" w:footer="720" w:gutter="0"/>
          <w:pgNumType w:start="3"/>
          <w:cols w:space="720"/>
          <w:titlePg/>
        </w:sectPr>
      </w:pPr>
    </w:p>
    <w:p w14:paraId="530A5CC5" w14:textId="52C20010" w:rsidR="00292E8D" w:rsidRPr="00C74614" w:rsidRDefault="00C74614" w:rsidP="00C74614">
      <w:pPr>
        <w:numPr>
          <w:ilvl w:val="1"/>
          <w:numId w:val="35"/>
        </w:numPr>
        <w:rPr>
          <w:sz w:val="24"/>
          <w:szCs w:val="24"/>
        </w:rPr>
      </w:pPr>
      <w:r w:rsidRPr="00C74614">
        <w:rPr>
          <w:sz w:val="24"/>
          <w:szCs w:val="24"/>
        </w:rPr>
        <w:t>5-gallon</w:t>
      </w:r>
      <w:r w:rsidR="00292E8D" w:rsidRPr="00C74614">
        <w:rPr>
          <w:sz w:val="24"/>
          <w:szCs w:val="24"/>
        </w:rPr>
        <w:t xml:space="preserve"> bucket </w:t>
      </w:r>
    </w:p>
    <w:p w14:paraId="4F95C0EA" w14:textId="77777777" w:rsidR="00292E8D" w:rsidRDefault="00292E8D" w:rsidP="00292E8D">
      <w:pPr>
        <w:numPr>
          <w:ilvl w:val="1"/>
          <w:numId w:val="35"/>
        </w:numPr>
        <w:rPr>
          <w:sz w:val="24"/>
          <w:szCs w:val="24"/>
        </w:rPr>
      </w:pPr>
      <w:r>
        <w:rPr>
          <w:sz w:val="24"/>
          <w:szCs w:val="24"/>
        </w:rPr>
        <w:t>Air pump (many come with two holes so you could create two systems if you just purchase another container.)</w:t>
      </w:r>
    </w:p>
    <w:p w14:paraId="3F16B88F" w14:textId="77777777" w:rsidR="00292E8D" w:rsidRDefault="00292E8D" w:rsidP="00292E8D">
      <w:pPr>
        <w:numPr>
          <w:ilvl w:val="1"/>
          <w:numId w:val="35"/>
        </w:numPr>
        <w:rPr>
          <w:sz w:val="24"/>
          <w:szCs w:val="24"/>
        </w:rPr>
      </w:pPr>
      <w:r>
        <w:rPr>
          <w:sz w:val="24"/>
          <w:szCs w:val="24"/>
        </w:rPr>
        <w:t>Air stone(s)</w:t>
      </w:r>
    </w:p>
    <w:p w14:paraId="65B320D6" w14:textId="77777777" w:rsidR="00292E8D" w:rsidRDefault="00292E8D" w:rsidP="00292E8D">
      <w:pPr>
        <w:numPr>
          <w:ilvl w:val="1"/>
          <w:numId w:val="35"/>
        </w:numPr>
        <w:rPr>
          <w:sz w:val="24"/>
          <w:szCs w:val="24"/>
        </w:rPr>
      </w:pPr>
      <w:r>
        <w:rPr>
          <w:sz w:val="24"/>
          <w:szCs w:val="24"/>
        </w:rPr>
        <w:t>Net pots (size and number depending on what you want to grow)</w:t>
      </w:r>
    </w:p>
    <w:p w14:paraId="23FF983F" w14:textId="77777777" w:rsidR="00292E8D" w:rsidRDefault="00292E8D" w:rsidP="00292E8D">
      <w:pPr>
        <w:numPr>
          <w:ilvl w:val="1"/>
          <w:numId w:val="35"/>
        </w:numPr>
        <w:rPr>
          <w:sz w:val="24"/>
          <w:szCs w:val="24"/>
        </w:rPr>
      </w:pPr>
      <w:r>
        <w:rPr>
          <w:sz w:val="24"/>
          <w:szCs w:val="24"/>
        </w:rPr>
        <w:t>Paddle bit (that is the size of your net pot)</w:t>
      </w:r>
    </w:p>
    <w:p w14:paraId="1F806EF2" w14:textId="77777777" w:rsidR="00292E8D" w:rsidRDefault="00292E8D" w:rsidP="00292E8D">
      <w:pPr>
        <w:numPr>
          <w:ilvl w:val="1"/>
          <w:numId w:val="35"/>
        </w:numPr>
        <w:rPr>
          <w:sz w:val="24"/>
          <w:szCs w:val="24"/>
        </w:rPr>
      </w:pPr>
      <w:r>
        <w:rPr>
          <w:sz w:val="24"/>
          <w:szCs w:val="24"/>
        </w:rPr>
        <w:t>Rock wool (same size as your net pot)</w:t>
      </w:r>
    </w:p>
    <w:p w14:paraId="1D2D0D63" w14:textId="77777777" w:rsidR="00292E8D" w:rsidRDefault="00292E8D" w:rsidP="00292E8D">
      <w:pPr>
        <w:numPr>
          <w:ilvl w:val="1"/>
          <w:numId w:val="35"/>
        </w:numPr>
        <w:rPr>
          <w:sz w:val="24"/>
          <w:szCs w:val="24"/>
        </w:rPr>
      </w:pPr>
      <w:r>
        <w:rPr>
          <w:sz w:val="24"/>
          <w:szCs w:val="24"/>
        </w:rPr>
        <w:t xml:space="preserve">Project Panel Foam </w:t>
      </w:r>
    </w:p>
    <w:p w14:paraId="64674FC7" w14:textId="77777777" w:rsidR="00292E8D" w:rsidRDefault="00292E8D" w:rsidP="00292E8D">
      <w:pPr>
        <w:numPr>
          <w:ilvl w:val="1"/>
          <w:numId w:val="35"/>
        </w:numPr>
        <w:rPr>
          <w:sz w:val="24"/>
          <w:szCs w:val="24"/>
        </w:rPr>
      </w:pPr>
      <w:r>
        <w:rPr>
          <w:sz w:val="24"/>
          <w:szCs w:val="24"/>
        </w:rPr>
        <w:t xml:space="preserve">Sharpie </w:t>
      </w:r>
    </w:p>
    <w:p w14:paraId="6A6C63B3" w14:textId="77777777" w:rsidR="00292E8D" w:rsidRDefault="00292E8D" w:rsidP="00292E8D">
      <w:pPr>
        <w:numPr>
          <w:ilvl w:val="1"/>
          <w:numId w:val="35"/>
        </w:numPr>
        <w:rPr>
          <w:sz w:val="24"/>
          <w:szCs w:val="24"/>
        </w:rPr>
      </w:pPr>
      <w:proofErr w:type="spellStart"/>
      <w:r>
        <w:rPr>
          <w:sz w:val="24"/>
          <w:szCs w:val="24"/>
        </w:rPr>
        <w:t>Exacto</w:t>
      </w:r>
      <w:proofErr w:type="spellEnd"/>
      <w:r>
        <w:rPr>
          <w:sz w:val="24"/>
          <w:szCs w:val="24"/>
        </w:rPr>
        <w:t xml:space="preserve"> Knife </w:t>
      </w:r>
    </w:p>
    <w:p w14:paraId="5B39C522" w14:textId="77777777" w:rsidR="00292E8D" w:rsidRDefault="00292E8D" w:rsidP="00292E8D">
      <w:pPr>
        <w:numPr>
          <w:ilvl w:val="1"/>
          <w:numId w:val="35"/>
        </w:numPr>
        <w:rPr>
          <w:sz w:val="24"/>
          <w:szCs w:val="24"/>
        </w:rPr>
      </w:pPr>
      <w:r>
        <w:rPr>
          <w:sz w:val="24"/>
          <w:szCs w:val="24"/>
        </w:rPr>
        <w:t xml:space="preserve">Power Drill </w:t>
      </w:r>
    </w:p>
    <w:p w14:paraId="2C0CA775" w14:textId="77777777" w:rsidR="00C74614" w:rsidRPr="00C74614" w:rsidRDefault="00C74614" w:rsidP="00C74614">
      <w:pPr>
        <w:ind w:left="1440"/>
        <w:rPr>
          <w:sz w:val="24"/>
          <w:szCs w:val="24"/>
        </w:rPr>
      </w:pPr>
    </w:p>
    <w:p w14:paraId="524C93E6" w14:textId="667B8791" w:rsidR="00292E8D" w:rsidRDefault="00292E8D" w:rsidP="00292E8D">
      <w:pPr>
        <w:numPr>
          <w:ilvl w:val="1"/>
          <w:numId w:val="35"/>
        </w:numPr>
        <w:rPr>
          <w:sz w:val="24"/>
          <w:szCs w:val="24"/>
        </w:rPr>
      </w:pPr>
      <w:r>
        <w:rPr>
          <w:sz w:val="24"/>
          <w:szCs w:val="24"/>
        </w:rPr>
        <w:t>Scissors</w:t>
      </w:r>
    </w:p>
    <w:p w14:paraId="7C5C38FF" w14:textId="77777777" w:rsidR="00C74614" w:rsidRDefault="00292E8D" w:rsidP="00C74614">
      <w:pPr>
        <w:numPr>
          <w:ilvl w:val="1"/>
          <w:numId w:val="35"/>
        </w:numPr>
        <w:rPr>
          <w:sz w:val="24"/>
          <w:szCs w:val="24"/>
        </w:rPr>
      </w:pPr>
      <w:r>
        <w:rPr>
          <w:sz w:val="24"/>
          <w:szCs w:val="24"/>
        </w:rPr>
        <w:t xml:space="preserve">Liquid nutrients  </w:t>
      </w:r>
    </w:p>
    <w:p w14:paraId="61006570" w14:textId="35AE5769" w:rsidR="00C74614" w:rsidRPr="00C74614" w:rsidRDefault="00C74614" w:rsidP="00C74614">
      <w:pPr>
        <w:numPr>
          <w:ilvl w:val="1"/>
          <w:numId w:val="35"/>
        </w:numPr>
        <w:rPr>
          <w:sz w:val="24"/>
          <w:szCs w:val="24"/>
        </w:rPr>
      </w:pPr>
      <w:r w:rsidRPr="00C74614">
        <w:rPr>
          <w:sz w:val="24"/>
          <w:szCs w:val="24"/>
        </w:rPr>
        <w:t xml:space="preserve">Optional: Total Dissolved Solids (TDS) Reader </w:t>
      </w:r>
    </w:p>
    <w:p w14:paraId="734C2CCF" w14:textId="77777777" w:rsidR="00C74614" w:rsidRDefault="00C74614" w:rsidP="00C74614">
      <w:pPr>
        <w:ind w:left="1440"/>
        <w:rPr>
          <w:sz w:val="24"/>
          <w:szCs w:val="24"/>
        </w:rPr>
      </w:pPr>
    </w:p>
    <w:p w14:paraId="60A38065" w14:textId="77777777" w:rsidR="00C74614" w:rsidRDefault="00C74614" w:rsidP="00292E8D">
      <w:pPr>
        <w:ind w:left="1440"/>
        <w:rPr>
          <w:sz w:val="24"/>
          <w:szCs w:val="24"/>
        </w:rPr>
      </w:pPr>
    </w:p>
    <w:p w14:paraId="6042697A" w14:textId="77777777" w:rsidR="00C74614" w:rsidRDefault="00C74614" w:rsidP="00292E8D">
      <w:pPr>
        <w:ind w:left="1440"/>
        <w:rPr>
          <w:sz w:val="24"/>
          <w:szCs w:val="24"/>
        </w:rPr>
        <w:sectPr w:rsidR="00C74614" w:rsidSect="00CA6EE4">
          <w:type w:val="continuous"/>
          <w:pgSz w:w="12240" w:h="15840" w:code="1"/>
          <w:pgMar w:top="720" w:right="720" w:bottom="720" w:left="720" w:header="720" w:footer="720" w:gutter="0"/>
          <w:pgNumType w:start="5"/>
          <w:cols w:num="2" w:space="720"/>
          <w:titlePg/>
        </w:sectPr>
      </w:pPr>
    </w:p>
    <w:p w14:paraId="19D3511D" w14:textId="77777777" w:rsidR="00C74614" w:rsidRDefault="00C74614" w:rsidP="00C74614">
      <w:pPr>
        <w:ind w:left="720"/>
        <w:rPr>
          <w:sz w:val="24"/>
          <w:szCs w:val="24"/>
        </w:rPr>
      </w:pPr>
    </w:p>
    <w:p w14:paraId="0506F0C7" w14:textId="79039761" w:rsidR="00292E8D" w:rsidRDefault="00292E8D" w:rsidP="00292E8D">
      <w:pPr>
        <w:numPr>
          <w:ilvl w:val="0"/>
          <w:numId w:val="35"/>
        </w:numPr>
        <w:rPr>
          <w:sz w:val="24"/>
          <w:szCs w:val="24"/>
        </w:rPr>
      </w:pPr>
      <w:r>
        <w:rPr>
          <w:sz w:val="24"/>
          <w:szCs w:val="24"/>
        </w:rPr>
        <w:t xml:space="preserve">Use the sharpie to trace the bottom of the bucket on the project panel foam. </w:t>
      </w:r>
    </w:p>
    <w:p w14:paraId="6CEBB197" w14:textId="77777777" w:rsidR="00C74614" w:rsidRDefault="00C74614" w:rsidP="00C74614">
      <w:pPr>
        <w:ind w:left="720"/>
        <w:rPr>
          <w:sz w:val="24"/>
          <w:szCs w:val="24"/>
        </w:rPr>
      </w:pPr>
    </w:p>
    <w:p w14:paraId="764FBBFC" w14:textId="0A43FA73" w:rsidR="00292E8D" w:rsidRDefault="00292E8D" w:rsidP="00292E8D">
      <w:pPr>
        <w:numPr>
          <w:ilvl w:val="0"/>
          <w:numId w:val="35"/>
        </w:numPr>
        <w:rPr>
          <w:sz w:val="24"/>
          <w:szCs w:val="24"/>
        </w:rPr>
      </w:pPr>
      <w:r>
        <w:rPr>
          <w:sz w:val="24"/>
          <w:szCs w:val="24"/>
        </w:rPr>
        <w:t xml:space="preserve">Use the </w:t>
      </w:r>
      <w:proofErr w:type="spellStart"/>
      <w:r>
        <w:rPr>
          <w:sz w:val="24"/>
          <w:szCs w:val="24"/>
        </w:rPr>
        <w:t>exacto</w:t>
      </w:r>
      <w:proofErr w:type="spellEnd"/>
      <w:r>
        <w:rPr>
          <w:sz w:val="24"/>
          <w:szCs w:val="24"/>
        </w:rPr>
        <w:t xml:space="preserve"> knife to cut the traced foam. If done properly, the foam should fall almost to the bottom of the bucket which allows for water to evaporate and the plant to continually receive water. </w:t>
      </w:r>
    </w:p>
    <w:p w14:paraId="559ED2D6" w14:textId="77777777" w:rsidR="00C74614" w:rsidRDefault="00C74614" w:rsidP="00C74614">
      <w:pPr>
        <w:ind w:left="720"/>
        <w:rPr>
          <w:sz w:val="24"/>
          <w:szCs w:val="24"/>
        </w:rPr>
      </w:pPr>
    </w:p>
    <w:p w14:paraId="6BEBAD80" w14:textId="39A65DF5" w:rsidR="00292E8D" w:rsidRDefault="00292E8D" w:rsidP="00292E8D">
      <w:pPr>
        <w:numPr>
          <w:ilvl w:val="0"/>
          <w:numId w:val="35"/>
        </w:numPr>
        <w:rPr>
          <w:sz w:val="24"/>
          <w:szCs w:val="24"/>
        </w:rPr>
      </w:pPr>
      <w:r>
        <w:rPr>
          <w:sz w:val="24"/>
          <w:szCs w:val="24"/>
        </w:rPr>
        <w:t xml:space="preserve">Decide how many net pots you want in your bucket. This will depend on what you want to grow. For ease of this </w:t>
      </w:r>
      <w:r w:rsidR="00C74614">
        <w:rPr>
          <w:sz w:val="24"/>
          <w:szCs w:val="24"/>
        </w:rPr>
        <w:t>example,</w:t>
      </w:r>
      <w:r>
        <w:rPr>
          <w:sz w:val="24"/>
          <w:szCs w:val="24"/>
        </w:rPr>
        <w:t xml:space="preserve"> we are going to have 3 net cups we are going to use. (You sub our number 3 for whatever </w:t>
      </w:r>
      <w:r w:rsidR="00C74614">
        <w:rPr>
          <w:sz w:val="24"/>
          <w:szCs w:val="24"/>
        </w:rPr>
        <w:t>number</w:t>
      </w:r>
      <w:r>
        <w:rPr>
          <w:sz w:val="24"/>
          <w:szCs w:val="24"/>
        </w:rPr>
        <w:t xml:space="preserve"> of plants you desire to grow at once.)</w:t>
      </w:r>
    </w:p>
    <w:p w14:paraId="4D24D189" w14:textId="77777777" w:rsidR="00C74614" w:rsidRDefault="00C74614" w:rsidP="00C74614">
      <w:pPr>
        <w:ind w:left="720"/>
        <w:rPr>
          <w:sz w:val="24"/>
          <w:szCs w:val="24"/>
        </w:rPr>
      </w:pPr>
    </w:p>
    <w:p w14:paraId="4B6C0A8D" w14:textId="50638A50" w:rsidR="00292E8D" w:rsidRDefault="00292E8D" w:rsidP="00292E8D">
      <w:pPr>
        <w:numPr>
          <w:ilvl w:val="0"/>
          <w:numId w:val="35"/>
        </w:numPr>
        <w:rPr>
          <w:sz w:val="24"/>
          <w:szCs w:val="24"/>
        </w:rPr>
      </w:pPr>
      <w:r>
        <w:rPr>
          <w:sz w:val="24"/>
          <w:szCs w:val="24"/>
        </w:rPr>
        <w:t xml:space="preserve">Using your power drill and your paddle bit, drill 3 holes distributed throughout the </w:t>
      </w:r>
      <w:r w:rsidR="00C74614">
        <w:rPr>
          <w:sz w:val="24"/>
          <w:szCs w:val="24"/>
        </w:rPr>
        <w:t>cut-out</w:t>
      </w:r>
      <w:r>
        <w:rPr>
          <w:sz w:val="24"/>
          <w:szCs w:val="24"/>
        </w:rPr>
        <w:t xml:space="preserve"> project panel foam, like a triangle shape. </w:t>
      </w:r>
    </w:p>
    <w:p w14:paraId="1952AEAF" w14:textId="77777777" w:rsidR="00C74614" w:rsidRDefault="00C74614" w:rsidP="00C74614">
      <w:pPr>
        <w:ind w:left="720"/>
        <w:rPr>
          <w:sz w:val="24"/>
          <w:szCs w:val="24"/>
        </w:rPr>
      </w:pPr>
    </w:p>
    <w:p w14:paraId="0ADD913A" w14:textId="18874AF1" w:rsidR="00292E8D" w:rsidRDefault="00292E8D" w:rsidP="00292E8D">
      <w:pPr>
        <w:numPr>
          <w:ilvl w:val="0"/>
          <w:numId w:val="35"/>
        </w:numPr>
        <w:rPr>
          <w:sz w:val="24"/>
          <w:szCs w:val="24"/>
        </w:rPr>
      </w:pPr>
      <w:r>
        <w:rPr>
          <w:sz w:val="24"/>
          <w:szCs w:val="24"/>
        </w:rPr>
        <w:t xml:space="preserve">Place the net pots in the holes and ensure they fit so that the top of the pot sits on top of the foam. </w:t>
      </w:r>
    </w:p>
    <w:p w14:paraId="7F344AB5" w14:textId="77777777" w:rsidR="00C74614" w:rsidRDefault="00C74614" w:rsidP="00C74614">
      <w:pPr>
        <w:ind w:left="720"/>
        <w:rPr>
          <w:sz w:val="24"/>
          <w:szCs w:val="24"/>
        </w:rPr>
      </w:pPr>
    </w:p>
    <w:p w14:paraId="711914EA" w14:textId="14042CB8" w:rsidR="00292E8D" w:rsidRDefault="00292E8D" w:rsidP="00292E8D">
      <w:pPr>
        <w:numPr>
          <w:ilvl w:val="0"/>
          <w:numId w:val="35"/>
        </w:numPr>
        <w:rPr>
          <w:sz w:val="24"/>
          <w:szCs w:val="24"/>
        </w:rPr>
      </w:pPr>
      <w:r>
        <w:rPr>
          <w:sz w:val="24"/>
          <w:szCs w:val="24"/>
        </w:rPr>
        <w:t xml:space="preserve">Drill another hole for the air stone to go into the water. Cut the tubing for the air stone that sits on the bottom of the bucket and easily reaches the air pump. </w:t>
      </w:r>
    </w:p>
    <w:p w14:paraId="1ECF7D2A" w14:textId="77777777" w:rsidR="00C74614" w:rsidRDefault="00C74614" w:rsidP="00C74614">
      <w:pPr>
        <w:ind w:left="720"/>
        <w:rPr>
          <w:sz w:val="24"/>
          <w:szCs w:val="24"/>
        </w:rPr>
      </w:pPr>
    </w:p>
    <w:p w14:paraId="6A4453B6" w14:textId="142306FB" w:rsidR="00292E8D" w:rsidRDefault="00292E8D" w:rsidP="00292E8D">
      <w:pPr>
        <w:numPr>
          <w:ilvl w:val="0"/>
          <w:numId w:val="35"/>
        </w:numPr>
        <w:rPr>
          <w:sz w:val="24"/>
          <w:szCs w:val="24"/>
        </w:rPr>
      </w:pPr>
      <w:r>
        <w:rPr>
          <w:sz w:val="24"/>
          <w:szCs w:val="24"/>
        </w:rPr>
        <w:t xml:space="preserve">Fill the bucket with water almost all the way to the top. If you have access to reverse osmosis (RO) water, use that otherwise tap is fine. (Using RO water allows you to have a lower </w:t>
      </w:r>
      <w:proofErr w:type="gramStart"/>
      <w:r>
        <w:rPr>
          <w:sz w:val="24"/>
          <w:szCs w:val="24"/>
        </w:rPr>
        <w:t>amount</w:t>
      </w:r>
      <w:proofErr w:type="gramEnd"/>
      <w:r>
        <w:rPr>
          <w:sz w:val="24"/>
          <w:szCs w:val="24"/>
        </w:rPr>
        <w:t xml:space="preserve"> of solid parts in the water which will make your nutrients more accurate when you use your Total Dissolved Solids reader. </w:t>
      </w:r>
    </w:p>
    <w:p w14:paraId="66D87EC0" w14:textId="77777777" w:rsidR="00C74614" w:rsidRDefault="00C74614" w:rsidP="00C74614">
      <w:pPr>
        <w:ind w:left="720"/>
        <w:rPr>
          <w:sz w:val="24"/>
          <w:szCs w:val="24"/>
        </w:rPr>
      </w:pPr>
    </w:p>
    <w:p w14:paraId="5A4C4CF3" w14:textId="19016DA8" w:rsidR="00292E8D" w:rsidRDefault="00292E8D" w:rsidP="00292E8D">
      <w:pPr>
        <w:numPr>
          <w:ilvl w:val="0"/>
          <w:numId w:val="35"/>
        </w:numPr>
        <w:rPr>
          <w:sz w:val="24"/>
          <w:szCs w:val="24"/>
        </w:rPr>
      </w:pPr>
      <w:r>
        <w:rPr>
          <w:sz w:val="24"/>
          <w:szCs w:val="24"/>
        </w:rPr>
        <w:t xml:space="preserve">Add nutrients to the bucket following the label of whichever product you purchased. </w:t>
      </w:r>
    </w:p>
    <w:p w14:paraId="1C591956" w14:textId="4A2DAFE4" w:rsidR="00C74614" w:rsidRDefault="00C74614" w:rsidP="00C74614">
      <w:pPr>
        <w:ind w:left="720"/>
        <w:rPr>
          <w:sz w:val="24"/>
          <w:szCs w:val="24"/>
        </w:rPr>
      </w:pPr>
    </w:p>
    <w:p w14:paraId="3C30EC55" w14:textId="40BFE24A" w:rsidR="00292E8D" w:rsidRDefault="00292E8D" w:rsidP="00292E8D">
      <w:pPr>
        <w:numPr>
          <w:ilvl w:val="0"/>
          <w:numId w:val="35"/>
        </w:numPr>
        <w:rPr>
          <w:sz w:val="24"/>
          <w:szCs w:val="24"/>
        </w:rPr>
      </w:pPr>
      <w:r>
        <w:rPr>
          <w:sz w:val="24"/>
          <w:szCs w:val="24"/>
        </w:rPr>
        <w:t xml:space="preserve">Using the growing media of rockwool, submerge the rockwool in regular tap water or if you have reverse osmosis water- use that. </w:t>
      </w:r>
    </w:p>
    <w:p w14:paraId="715235CE" w14:textId="77777777" w:rsidR="00C74614" w:rsidRDefault="00C74614" w:rsidP="00C74614">
      <w:pPr>
        <w:ind w:left="720"/>
        <w:rPr>
          <w:sz w:val="24"/>
          <w:szCs w:val="24"/>
        </w:rPr>
      </w:pPr>
    </w:p>
    <w:p w14:paraId="3BE73B7E" w14:textId="212DB3AA" w:rsidR="00292E8D" w:rsidRDefault="00292E8D" w:rsidP="00292E8D">
      <w:pPr>
        <w:numPr>
          <w:ilvl w:val="0"/>
          <w:numId w:val="35"/>
        </w:numPr>
        <w:rPr>
          <w:sz w:val="24"/>
          <w:szCs w:val="24"/>
        </w:rPr>
      </w:pPr>
      <w:r>
        <w:rPr>
          <w:sz w:val="24"/>
          <w:szCs w:val="24"/>
        </w:rPr>
        <w:t xml:space="preserve">Place the rockwool in the net pot pushing it down so the bottom of the rockwool is touching the bottom of the net pot. </w:t>
      </w:r>
    </w:p>
    <w:p w14:paraId="307A8BC3" w14:textId="77777777" w:rsidR="00C74614" w:rsidRDefault="00C74614" w:rsidP="00C74614">
      <w:pPr>
        <w:ind w:left="720"/>
        <w:rPr>
          <w:sz w:val="24"/>
          <w:szCs w:val="24"/>
        </w:rPr>
      </w:pPr>
    </w:p>
    <w:p w14:paraId="1D17CCFF" w14:textId="462EE86A" w:rsidR="00C74614" w:rsidRDefault="00C74614" w:rsidP="00C74614">
      <w:pPr>
        <w:ind w:left="720"/>
        <w:rPr>
          <w:sz w:val="24"/>
          <w:szCs w:val="24"/>
        </w:rPr>
      </w:pPr>
    </w:p>
    <w:p w14:paraId="1096F6CA" w14:textId="0A86536A" w:rsidR="00C74614" w:rsidRDefault="00C74614" w:rsidP="00C74614">
      <w:pPr>
        <w:ind w:left="720"/>
        <w:rPr>
          <w:sz w:val="24"/>
          <w:szCs w:val="24"/>
        </w:rPr>
      </w:pPr>
    </w:p>
    <w:p w14:paraId="5E3ACD8B" w14:textId="77777777" w:rsidR="00C74614" w:rsidRPr="00C74614" w:rsidRDefault="00C74614" w:rsidP="00C74614">
      <w:pPr>
        <w:ind w:left="720"/>
        <w:rPr>
          <w:sz w:val="24"/>
          <w:szCs w:val="24"/>
        </w:rPr>
      </w:pPr>
    </w:p>
    <w:p w14:paraId="2D0C84DE" w14:textId="77777777" w:rsidR="00C74614" w:rsidRDefault="00C74614" w:rsidP="00C74614">
      <w:pPr>
        <w:ind w:left="720"/>
        <w:rPr>
          <w:sz w:val="24"/>
          <w:szCs w:val="24"/>
        </w:rPr>
      </w:pPr>
    </w:p>
    <w:p w14:paraId="69C3B5B0" w14:textId="77777777" w:rsidR="00CA6EE4" w:rsidRDefault="00292E8D" w:rsidP="00CA6EE4">
      <w:pPr>
        <w:ind w:left="720"/>
        <w:rPr>
          <w:sz w:val="24"/>
          <w:szCs w:val="24"/>
        </w:rPr>
      </w:pPr>
      <w:r>
        <w:rPr>
          <w:sz w:val="24"/>
          <w:szCs w:val="24"/>
        </w:rPr>
        <w:t xml:space="preserve"> </w:t>
      </w:r>
    </w:p>
    <w:p w14:paraId="602CD34E" w14:textId="77777777" w:rsidR="00CA6EE4" w:rsidRDefault="00CA6EE4" w:rsidP="00CA6EE4">
      <w:pPr>
        <w:ind w:left="720"/>
        <w:rPr>
          <w:sz w:val="24"/>
          <w:szCs w:val="24"/>
        </w:rPr>
      </w:pPr>
    </w:p>
    <w:p w14:paraId="20978FD5" w14:textId="7175930D" w:rsidR="00CA6EE4" w:rsidRDefault="00CA6EE4" w:rsidP="00CA6EE4">
      <w:pPr>
        <w:ind w:left="720"/>
        <w:rPr>
          <w:sz w:val="24"/>
          <w:szCs w:val="24"/>
        </w:rPr>
      </w:pPr>
    </w:p>
    <w:p w14:paraId="46974E29" w14:textId="77777777" w:rsidR="00CA6EE4" w:rsidRDefault="00CA6EE4" w:rsidP="00CA6EE4">
      <w:pPr>
        <w:ind w:left="720"/>
        <w:rPr>
          <w:sz w:val="24"/>
          <w:szCs w:val="24"/>
        </w:rPr>
      </w:pPr>
    </w:p>
    <w:p w14:paraId="30E2169C" w14:textId="32B338D2" w:rsidR="00292E8D" w:rsidRDefault="00292E8D" w:rsidP="00292E8D">
      <w:pPr>
        <w:numPr>
          <w:ilvl w:val="0"/>
          <w:numId w:val="35"/>
        </w:numPr>
        <w:rPr>
          <w:sz w:val="24"/>
          <w:szCs w:val="24"/>
        </w:rPr>
      </w:pPr>
      <w:r>
        <w:rPr>
          <w:sz w:val="24"/>
          <w:szCs w:val="24"/>
        </w:rPr>
        <w:t xml:space="preserve">Place one seed of whichever plant you are growing into the notched opening of the rockwool. Make sure the seed has contained the rockwool so it will get moisture from the now partially submerged rockwool. </w:t>
      </w:r>
    </w:p>
    <w:p w14:paraId="67D362AA" w14:textId="77777777" w:rsidR="00C74614" w:rsidRDefault="00C74614" w:rsidP="00C74614">
      <w:pPr>
        <w:ind w:left="720"/>
        <w:rPr>
          <w:sz w:val="24"/>
          <w:szCs w:val="24"/>
        </w:rPr>
      </w:pPr>
    </w:p>
    <w:p w14:paraId="6C8A1D3C" w14:textId="337CF4DE" w:rsidR="00292E8D" w:rsidRDefault="00292E8D" w:rsidP="00292E8D">
      <w:pPr>
        <w:numPr>
          <w:ilvl w:val="0"/>
          <w:numId w:val="35"/>
        </w:numPr>
        <w:rPr>
          <w:sz w:val="24"/>
          <w:szCs w:val="24"/>
        </w:rPr>
      </w:pPr>
      <w:r>
        <w:rPr>
          <w:sz w:val="24"/>
          <w:szCs w:val="24"/>
        </w:rPr>
        <w:t xml:space="preserve">Lastly plug in your air stone pump and ensure it is working. You can tell it is functioning as air bubbles will be produced. </w:t>
      </w:r>
    </w:p>
    <w:p w14:paraId="092A2E67" w14:textId="477C7267" w:rsidR="00C74614" w:rsidRDefault="00C74614" w:rsidP="00C74614">
      <w:pPr>
        <w:ind w:left="720"/>
        <w:rPr>
          <w:sz w:val="24"/>
          <w:szCs w:val="24"/>
        </w:rPr>
      </w:pPr>
    </w:p>
    <w:p w14:paraId="09907A57" w14:textId="0C3DA194" w:rsidR="00292E8D" w:rsidRDefault="00292E8D" w:rsidP="00292E8D">
      <w:pPr>
        <w:numPr>
          <w:ilvl w:val="0"/>
          <w:numId w:val="35"/>
        </w:numPr>
        <w:rPr>
          <w:sz w:val="24"/>
          <w:szCs w:val="24"/>
        </w:rPr>
      </w:pPr>
      <w:r>
        <w:rPr>
          <w:sz w:val="24"/>
          <w:szCs w:val="24"/>
        </w:rPr>
        <w:t xml:space="preserve">Repeat in another container if applicable. </w:t>
      </w:r>
    </w:p>
    <w:p w14:paraId="5EF2677F" w14:textId="77777777" w:rsidR="00C74614" w:rsidRDefault="00C74614" w:rsidP="00292E8D">
      <w:pPr>
        <w:ind w:left="720"/>
        <w:rPr>
          <w:sz w:val="24"/>
          <w:szCs w:val="24"/>
        </w:rPr>
      </w:pPr>
    </w:p>
    <w:p w14:paraId="06B212AE" w14:textId="336C5B2C" w:rsidR="00292E8D" w:rsidRDefault="00292E8D" w:rsidP="00292E8D">
      <w:pPr>
        <w:ind w:left="720"/>
        <w:rPr>
          <w:sz w:val="24"/>
          <w:szCs w:val="24"/>
        </w:rPr>
      </w:pPr>
      <w:r>
        <w:rPr>
          <w:sz w:val="24"/>
          <w:szCs w:val="24"/>
        </w:rPr>
        <w:t xml:space="preserve">NOTE: </w:t>
      </w:r>
    </w:p>
    <w:p w14:paraId="78836417" w14:textId="77777777" w:rsidR="00292E8D" w:rsidRDefault="00292E8D" w:rsidP="00292E8D">
      <w:pPr>
        <w:numPr>
          <w:ilvl w:val="0"/>
          <w:numId w:val="33"/>
        </w:numPr>
        <w:rPr>
          <w:sz w:val="24"/>
          <w:szCs w:val="24"/>
        </w:rPr>
      </w:pPr>
      <w:r>
        <w:rPr>
          <w:sz w:val="24"/>
          <w:szCs w:val="24"/>
        </w:rPr>
        <w:t xml:space="preserve">Algae will grow when the water is exposed to light. Make the air stone hole as small as possible and do not allow sunlight into the water for long periods of time. </w:t>
      </w:r>
    </w:p>
    <w:p w14:paraId="0ECCAA80" w14:textId="77777777" w:rsidR="00C74614" w:rsidRDefault="00C74614" w:rsidP="00C74614">
      <w:pPr>
        <w:ind w:left="1440"/>
        <w:rPr>
          <w:sz w:val="24"/>
          <w:szCs w:val="24"/>
        </w:rPr>
      </w:pPr>
    </w:p>
    <w:p w14:paraId="63A3C01D" w14:textId="14795C0A" w:rsidR="00292E8D" w:rsidRDefault="00292E8D" w:rsidP="00292E8D">
      <w:pPr>
        <w:numPr>
          <w:ilvl w:val="0"/>
          <w:numId w:val="33"/>
        </w:numPr>
        <w:rPr>
          <w:sz w:val="24"/>
          <w:szCs w:val="24"/>
        </w:rPr>
      </w:pPr>
      <w:r>
        <w:rPr>
          <w:sz w:val="24"/>
          <w:szCs w:val="24"/>
        </w:rPr>
        <w:t xml:space="preserve">You can use a dark colored tote with a lid as well rather than a bucket. </w:t>
      </w:r>
    </w:p>
    <w:p w14:paraId="41A8053D" w14:textId="77777777" w:rsidR="00C74614" w:rsidRDefault="00C74614" w:rsidP="00C74614">
      <w:pPr>
        <w:ind w:left="1440"/>
        <w:rPr>
          <w:sz w:val="24"/>
          <w:szCs w:val="24"/>
        </w:rPr>
      </w:pPr>
    </w:p>
    <w:p w14:paraId="1C0DF8D2" w14:textId="5CB5B32F" w:rsidR="00292E8D" w:rsidRDefault="00292E8D" w:rsidP="00292E8D">
      <w:pPr>
        <w:numPr>
          <w:ilvl w:val="0"/>
          <w:numId w:val="33"/>
        </w:numPr>
        <w:rPr>
          <w:sz w:val="24"/>
          <w:szCs w:val="24"/>
        </w:rPr>
      </w:pPr>
      <w:r>
        <w:rPr>
          <w:sz w:val="24"/>
          <w:szCs w:val="24"/>
        </w:rPr>
        <w:t xml:space="preserve">Change out your water, monthly or sooner depending on the amount of nutrients/ and sunlight your water is receiving. </w:t>
      </w:r>
    </w:p>
    <w:p w14:paraId="0A6658A6" w14:textId="77777777" w:rsidR="00C74614" w:rsidRDefault="00C74614" w:rsidP="00C74614">
      <w:pPr>
        <w:ind w:left="1440"/>
        <w:rPr>
          <w:sz w:val="24"/>
          <w:szCs w:val="24"/>
        </w:rPr>
      </w:pPr>
    </w:p>
    <w:p w14:paraId="5F0F536C" w14:textId="65DDD5F7" w:rsidR="00292E8D" w:rsidRDefault="00292E8D" w:rsidP="00292E8D">
      <w:pPr>
        <w:numPr>
          <w:ilvl w:val="0"/>
          <w:numId w:val="33"/>
        </w:numPr>
        <w:rPr>
          <w:sz w:val="24"/>
          <w:szCs w:val="24"/>
        </w:rPr>
      </w:pPr>
      <w:r>
        <w:rPr>
          <w:sz w:val="24"/>
          <w:szCs w:val="24"/>
        </w:rPr>
        <w:t>You can start the seeds in a shallow container a week before your bucket is available to get the process going sooner, or once you get the system functioning, about a week prior to a harvest, start your seed so it is already germinated.</w:t>
      </w:r>
    </w:p>
    <w:p w14:paraId="6CF36974" w14:textId="77777777" w:rsidR="00C74614" w:rsidRDefault="00C74614" w:rsidP="00C74614">
      <w:pPr>
        <w:ind w:left="1440"/>
        <w:rPr>
          <w:sz w:val="24"/>
          <w:szCs w:val="24"/>
        </w:rPr>
      </w:pPr>
    </w:p>
    <w:p w14:paraId="6A004CD8" w14:textId="13638BB5" w:rsidR="00292E8D" w:rsidRDefault="00292E8D" w:rsidP="00292E8D">
      <w:pPr>
        <w:numPr>
          <w:ilvl w:val="0"/>
          <w:numId w:val="33"/>
        </w:numPr>
        <w:rPr>
          <w:sz w:val="24"/>
          <w:szCs w:val="24"/>
        </w:rPr>
      </w:pPr>
      <w:r>
        <w:rPr>
          <w:sz w:val="24"/>
          <w:szCs w:val="24"/>
        </w:rPr>
        <w:t xml:space="preserve">Healthy roots are white! </w:t>
      </w:r>
    </w:p>
    <w:p w14:paraId="0EDEE64F" w14:textId="77777777" w:rsidR="00C74614" w:rsidRDefault="00C74614" w:rsidP="00C74614">
      <w:pPr>
        <w:ind w:left="1440"/>
        <w:rPr>
          <w:sz w:val="24"/>
          <w:szCs w:val="24"/>
        </w:rPr>
      </w:pPr>
    </w:p>
    <w:p w14:paraId="2890E8EA" w14:textId="51218B04" w:rsidR="00292E8D" w:rsidRDefault="00292E8D" w:rsidP="00292E8D">
      <w:pPr>
        <w:numPr>
          <w:ilvl w:val="0"/>
          <w:numId w:val="33"/>
        </w:numPr>
        <w:rPr>
          <w:sz w:val="24"/>
          <w:szCs w:val="24"/>
        </w:rPr>
      </w:pPr>
      <w:r>
        <w:rPr>
          <w:sz w:val="24"/>
          <w:szCs w:val="24"/>
        </w:rPr>
        <w:t xml:space="preserve">Clean and sanitize your net pots between harvest and planting (bleach water works). </w:t>
      </w:r>
    </w:p>
    <w:p w14:paraId="6CB4FA41" w14:textId="77777777" w:rsidR="00C74614" w:rsidRDefault="00C74614" w:rsidP="00C74614">
      <w:pPr>
        <w:ind w:left="1440"/>
        <w:rPr>
          <w:sz w:val="24"/>
          <w:szCs w:val="24"/>
        </w:rPr>
      </w:pPr>
    </w:p>
    <w:p w14:paraId="5A4428CE" w14:textId="26ABE8FB" w:rsidR="00292E8D" w:rsidRDefault="00292E8D" w:rsidP="00292E8D">
      <w:pPr>
        <w:numPr>
          <w:ilvl w:val="0"/>
          <w:numId w:val="33"/>
        </w:numPr>
        <w:rPr>
          <w:sz w:val="24"/>
          <w:szCs w:val="24"/>
        </w:rPr>
      </w:pPr>
      <w:r>
        <w:rPr>
          <w:sz w:val="24"/>
          <w:szCs w:val="24"/>
        </w:rPr>
        <w:t>This is just one of the several a</w:t>
      </w:r>
      <w:r w:rsidR="00C74614">
        <w:rPr>
          <w:sz w:val="24"/>
          <w:szCs w:val="24"/>
        </w:rPr>
        <w:t>t</w:t>
      </w:r>
      <w:r>
        <w:rPr>
          <w:sz w:val="24"/>
          <w:szCs w:val="24"/>
        </w:rPr>
        <w:t xml:space="preserve"> home methods of hydroponics- once you get more familiar you could try making an aquaponics (fish) set up. </w:t>
      </w:r>
    </w:p>
    <w:p w14:paraId="03DE51D6" w14:textId="77777777" w:rsidR="00292E8D" w:rsidRDefault="00292E8D" w:rsidP="00292E8D">
      <w:pPr>
        <w:rPr>
          <w:sz w:val="24"/>
          <w:szCs w:val="24"/>
        </w:rPr>
      </w:pPr>
    </w:p>
    <w:p w14:paraId="0A44AAD3" w14:textId="77777777" w:rsidR="00292E8D" w:rsidRDefault="00292E8D" w:rsidP="00292E8D">
      <w:pPr>
        <w:rPr>
          <w:b/>
          <w:sz w:val="24"/>
          <w:szCs w:val="24"/>
        </w:rPr>
      </w:pPr>
    </w:p>
    <w:p w14:paraId="58F21EFD" w14:textId="77777777" w:rsidR="00C74614" w:rsidRDefault="00C74614">
      <w:pPr>
        <w:rPr>
          <w:b/>
          <w:sz w:val="24"/>
          <w:szCs w:val="24"/>
        </w:rPr>
      </w:pPr>
      <w:r>
        <w:rPr>
          <w:b/>
          <w:sz w:val="24"/>
          <w:szCs w:val="24"/>
        </w:rPr>
        <w:br w:type="page"/>
      </w:r>
    </w:p>
    <w:p w14:paraId="003EA03C" w14:textId="77777777" w:rsidR="00C74614" w:rsidRDefault="00C74614" w:rsidP="00292E8D">
      <w:pPr>
        <w:rPr>
          <w:b/>
          <w:sz w:val="24"/>
          <w:szCs w:val="24"/>
        </w:rPr>
      </w:pPr>
    </w:p>
    <w:p w14:paraId="7511D88D" w14:textId="77777777" w:rsidR="00C74614" w:rsidRDefault="00C74614" w:rsidP="00292E8D">
      <w:pPr>
        <w:rPr>
          <w:b/>
          <w:sz w:val="24"/>
          <w:szCs w:val="24"/>
        </w:rPr>
      </w:pPr>
    </w:p>
    <w:p w14:paraId="075A097E" w14:textId="3898E7A3" w:rsidR="00292E8D" w:rsidRDefault="00292E8D" w:rsidP="00292E8D">
      <w:pPr>
        <w:rPr>
          <w:sz w:val="24"/>
          <w:szCs w:val="24"/>
        </w:rPr>
      </w:pPr>
      <w:r>
        <w:rPr>
          <w:b/>
          <w:sz w:val="24"/>
          <w:szCs w:val="24"/>
        </w:rPr>
        <w:t xml:space="preserve">Conclusion and or </w:t>
      </w:r>
      <w:r w:rsidR="00C74614">
        <w:rPr>
          <w:b/>
          <w:sz w:val="24"/>
          <w:szCs w:val="24"/>
        </w:rPr>
        <w:t>E</w:t>
      </w:r>
      <w:r>
        <w:rPr>
          <w:b/>
          <w:sz w:val="24"/>
          <w:szCs w:val="24"/>
        </w:rPr>
        <w:t>xtensions</w:t>
      </w:r>
      <w:r>
        <w:rPr>
          <w:sz w:val="24"/>
          <w:szCs w:val="24"/>
        </w:rPr>
        <w:t xml:space="preserve"> </w:t>
      </w:r>
    </w:p>
    <w:p w14:paraId="242ADA07" w14:textId="77777777" w:rsidR="00292E8D" w:rsidRDefault="00292E8D" w:rsidP="00292E8D">
      <w:pPr>
        <w:numPr>
          <w:ilvl w:val="0"/>
          <w:numId w:val="37"/>
        </w:numPr>
        <w:rPr>
          <w:sz w:val="24"/>
          <w:szCs w:val="24"/>
        </w:rPr>
      </w:pPr>
      <w:r>
        <w:rPr>
          <w:sz w:val="24"/>
          <w:szCs w:val="24"/>
        </w:rPr>
        <w:t xml:space="preserve">Bring in a caught or farm raised fish and prepare it. Work with your family and consumer science or agriculture teachers. </w:t>
      </w:r>
    </w:p>
    <w:p w14:paraId="46DDFC9A" w14:textId="77777777" w:rsidR="00C74614" w:rsidRDefault="00C74614" w:rsidP="00C74614">
      <w:pPr>
        <w:ind w:left="720"/>
        <w:rPr>
          <w:sz w:val="24"/>
          <w:szCs w:val="24"/>
        </w:rPr>
      </w:pPr>
    </w:p>
    <w:p w14:paraId="1AFAFB50" w14:textId="48AD9946" w:rsidR="00292E8D" w:rsidRDefault="00292E8D" w:rsidP="00292E8D">
      <w:pPr>
        <w:numPr>
          <w:ilvl w:val="0"/>
          <w:numId w:val="37"/>
        </w:numPr>
        <w:rPr>
          <w:sz w:val="24"/>
          <w:szCs w:val="24"/>
        </w:rPr>
      </w:pPr>
      <w:r>
        <w:rPr>
          <w:sz w:val="24"/>
          <w:szCs w:val="24"/>
        </w:rPr>
        <w:t xml:space="preserve">Do a career exploration on the types of jobs that a place like Superior Fresh employs. Use </w:t>
      </w:r>
      <w:hyperlink r:id="rId16" w:anchor="NaturalResourcesEnvironment">
        <w:r>
          <w:rPr>
            <w:color w:val="1155CC"/>
            <w:sz w:val="24"/>
            <w:szCs w:val="24"/>
            <w:u w:val="single"/>
          </w:rPr>
          <w:t>UW- Stevens Point website</w:t>
        </w:r>
      </w:hyperlink>
      <w:r>
        <w:rPr>
          <w:sz w:val="24"/>
          <w:szCs w:val="24"/>
        </w:rPr>
        <w:t xml:space="preserve"> to learn more about education options in this field of study. Assign or let students determine a career they would enjoy related to Aquatics, Horticulture, or Engineering, </w:t>
      </w:r>
      <w:proofErr w:type="spellStart"/>
      <w:r>
        <w:rPr>
          <w:sz w:val="24"/>
          <w:szCs w:val="24"/>
        </w:rPr>
        <w:t>ect</w:t>
      </w:r>
      <w:proofErr w:type="spellEnd"/>
      <w:r>
        <w:rPr>
          <w:sz w:val="24"/>
          <w:szCs w:val="24"/>
        </w:rPr>
        <w:t xml:space="preserve">. </w:t>
      </w:r>
    </w:p>
    <w:p w14:paraId="59F32C37" w14:textId="77777777" w:rsidR="00C74614" w:rsidRDefault="00C74614" w:rsidP="00C74614">
      <w:pPr>
        <w:ind w:left="720"/>
        <w:rPr>
          <w:sz w:val="24"/>
          <w:szCs w:val="24"/>
        </w:rPr>
      </w:pPr>
    </w:p>
    <w:p w14:paraId="2987EB74" w14:textId="4D30888B" w:rsidR="00292E8D" w:rsidRDefault="00292E8D" w:rsidP="00292E8D">
      <w:pPr>
        <w:numPr>
          <w:ilvl w:val="0"/>
          <w:numId w:val="37"/>
        </w:numPr>
        <w:rPr>
          <w:sz w:val="24"/>
          <w:szCs w:val="24"/>
        </w:rPr>
      </w:pPr>
      <w:r>
        <w:rPr>
          <w:sz w:val="24"/>
          <w:szCs w:val="24"/>
        </w:rPr>
        <w:t xml:space="preserve">Contact your local </w:t>
      </w:r>
      <w:hyperlink r:id="rId17">
        <w:r>
          <w:rPr>
            <w:color w:val="1155CC"/>
            <w:sz w:val="24"/>
            <w:szCs w:val="24"/>
            <w:u w:val="single"/>
          </w:rPr>
          <w:t>US Fish and Wildlife</w:t>
        </w:r>
      </w:hyperlink>
      <w:r>
        <w:rPr>
          <w:sz w:val="24"/>
          <w:szCs w:val="24"/>
        </w:rPr>
        <w:t xml:space="preserve"> workers as a virtual or in person guest speaker. </w:t>
      </w:r>
    </w:p>
    <w:p w14:paraId="0DA95C79" w14:textId="77777777" w:rsidR="00C74614" w:rsidRDefault="00C74614" w:rsidP="00C74614">
      <w:pPr>
        <w:ind w:left="720"/>
        <w:rPr>
          <w:sz w:val="24"/>
          <w:szCs w:val="24"/>
        </w:rPr>
      </w:pPr>
    </w:p>
    <w:p w14:paraId="5E608E3E" w14:textId="60F40D26" w:rsidR="00292E8D" w:rsidRDefault="00292E8D" w:rsidP="00292E8D">
      <w:pPr>
        <w:numPr>
          <w:ilvl w:val="0"/>
          <w:numId w:val="37"/>
        </w:numPr>
        <w:rPr>
          <w:sz w:val="24"/>
          <w:szCs w:val="24"/>
        </w:rPr>
      </w:pPr>
      <w:r>
        <w:rPr>
          <w:sz w:val="24"/>
          <w:szCs w:val="24"/>
        </w:rPr>
        <w:t xml:space="preserve">Have students create their own 2D or 3D fish using craft and recycled supplies. Here is a listing of </w:t>
      </w:r>
      <w:hyperlink r:id="rId18">
        <w:r>
          <w:rPr>
            <w:color w:val="1155CC"/>
            <w:sz w:val="24"/>
            <w:szCs w:val="24"/>
            <w:u w:val="single"/>
          </w:rPr>
          <w:t>WI Fish Species</w:t>
        </w:r>
      </w:hyperlink>
      <w:r>
        <w:rPr>
          <w:sz w:val="24"/>
          <w:szCs w:val="24"/>
        </w:rPr>
        <w:t xml:space="preserve"> from the WI DNR.</w:t>
      </w:r>
    </w:p>
    <w:p w14:paraId="72FBCCA7" w14:textId="77777777" w:rsidR="00C74614" w:rsidRDefault="00C74614" w:rsidP="00C74614">
      <w:pPr>
        <w:ind w:left="720"/>
        <w:rPr>
          <w:sz w:val="24"/>
          <w:szCs w:val="24"/>
        </w:rPr>
      </w:pPr>
    </w:p>
    <w:p w14:paraId="393DB6D7" w14:textId="354D567D" w:rsidR="00292E8D" w:rsidRDefault="00292E8D" w:rsidP="00292E8D">
      <w:pPr>
        <w:numPr>
          <w:ilvl w:val="0"/>
          <w:numId w:val="37"/>
        </w:numPr>
        <w:rPr>
          <w:sz w:val="24"/>
          <w:szCs w:val="24"/>
        </w:rPr>
      </w:pPr>
      <w:r>
        <w:rPr>
          <w:sz w:val="24"/>
          <w:szCs w:val="24"/>
        </w:rPr>
        <w:t xml:space="preserve">Determine </w:t>
      </w:r>
      <w:hyperlink r:id="rId19">
        <w:r>
          <w:rPr>
            <w:color w:val="1155CC"/>
            <w:sz w:val="24"/>
            <w:szCs w:val="24"/>
            <w:u w:val="single"/>
          </w:rPr>
          <w:t>where</w:t>
        </w:r>
      </w:hyperlink>
      <w:r>
        <w:rPr>
          <w:sz w:val="24"/>
          <w:szCs w:val="24"/>
        </w:rPr>
        <w:t xml:space="preserve"> people in your community could purchase Atlantic salmon and fresh greens from Superior Fresh.  </w:t>
      </w:r>
    </w:p>
    <w:p w14:paraId="0F9C398A" w14:textId="77777777" w:rsidR="00292E8D" w:rsidRDefault="00292E8D" w:rsidP="00292E8D">
      <w:pPr>
        <w:rPr>
          <w:sz w:val="24"/>
          <w:szCs w:val="24"/>
        </w:rPr>
      </w:pPr>
    </w:p>
    <w:p w14:paraId="77581807" w14:textId="77777777" w:rsidR="00292E8D" w:rsidRDefault="00292E8D" w:rsidP="00292E8D">
      <w:pPr>
        <w:rPr>
          <w:sz w:val="24"/>
          <w:szCs w:val="24"/>
        </w:rPr>
      </w:pPr>
    </w:p>
    <w:p w14:paraId="50FD7E14" w14:textId="16592CD8" w:rsidR="00003539" w:rsidRPr="00E65241" w:rsidRDefault="00003539" w:rsidP="00292E8D">
      <w:pPr>
        <w:rPr>
          <w:sz w:val="28"/>
          <w:szCs w:val="28"/>
        </w:rPr>
      </w:pPr>
    </w:p>
    <w:sectPr w:rsidR="00003539" w:rsidRPr="00E65241" w:rsidSect="00CA6EE4">
      <w:type w:val="continuous"/>
      <w:pgSz w:w="12240" w:h="15840" w:code="1"/>
      <w:pgMar w:top="720" w:right="720" w:bottom="720" w:left="720" w:header="720" w:footer="720" w:gutter="0"/>
      <w:pgNumType w:start="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A813" w14:textId="77777777" w:rsidR="00B06D59" w:rsidRDefault="00B06D59" w:rsidP="00311CF2">
      <w:pPr>
        <w:spacing w:line="240" w:lineRule="auto"/>
      </w:pPr>
      <w:r>
        <w:separator/>
      </w:r>
    </w:p>
  </w:endnote>
  <w:endnote w:type="continuationSeparator" w:id="0">
    <w:p w14:paraId="119A657E" w14:textId="77777777" w:rsidR="00B06D59" w:rsidRDefault="00B06D59" w:rsidP="0031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Std Light">
    <w:altName w:val="Futura Std Light"/>
    <w:panose1 w:val="020B04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C5AC" w14:textId="77777777" w:rsidR="00CA6EE4" w:rsidRDefault="00CA6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54486"/>
      <w:docPartObj>
        <w:docPartGallery w:val="Page Numbers (Bottom of Page)"/>
        <w:docPartUnique/>
      </w:docPartObj>
    </w:sdtPr>
    <w:sdtEndPr>
      <w:rPr>
        <w:noProof/>
      </w:rPr>
    </w:sdtEndPr>
    <w:sdtContent>
      <w:p w14:paraId="0C5325B7" w14:textId="15DB70FE" w:rsidR="00CA6EE4" w:rsidRDefault="00CA6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BC720" w14:textId="7E968920" w:rsidR="00311CF2" w:rsidRDefault="00311CF2" w:rsidP="001A5C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4F35" w14:textId="4E21582E" w:rsidR="00C74614" w:rsidRDefault="00B06D59" w:rsidP="00C74614">
    <w:pPr>
      <w:pStyle w:val="Footer"/>
      <w:jc w:val="center"/>
    </w:pPr>
    <w:sdt>
      <w:sdtPr>
        <w:id w:val="2039077182"/>
        <w:docPartObj>
          <w:docPartGallery w:val="Page Numbers (Bottom of Page)"/>
          <w:docPartUnique/>
        </w:docPartObj>
      </w:sdtPr>
      <w:sdtEndPr>
        <w:rPr>
          <w:noProof/>
        </w:rPr>
      </w:sdtEndPr>
      <w:sdtContent>
        <w:r w:rsidR="00C74614" w:rsidRPr="00157144">
          <w:br/>
        </w:r>
        <w:r w:rsidR="00C74614" w:rsidRPr="00157144">
          <w:rPr>
            <w:rFonts w:ascii="Futura Std Light" w:hAnsi="Futura Std Light"/>
            <w:sz w:val="24"/>
            <w:szCs w:val="24"/>
          </w:rPr>
          <w:t xml:space="preserve">Wisconsin Farm Technology Days 2021 – </w:t>
        </w:r>
        <w:proofErr w:type="spellStart"/>
        <w:r w:rsidR="00C74614" w:rsidRPr="00157144">
          <w:rPr>
            <w:rFonts w:ascii="Futura Std Light" w:hAnsi="Futura Std Light"/>
            <w:sz w:val="24"/>
            <w:szCs w:val="24"/>
          </w:rPr>
          <w:t>Eau</w:t>
        </w:r>
        <w:proofErr w:type="spellEnd"/>
        <w:r w:rsidR="00C74614" w:rsidRPr="00157144">
          <w:rPr>
            <w:rFonts w:ascii="Futura Std Light" w:hAnsi="Futura Std Light"/>
            <w:sz w:val="24"/>
            <w:szCs w:val="24"/>
          </w:rPr>
          <w:t xml:space="preserve"> Claire </w:t>
        </w:r>
        <w:r w:rsidR="00C74614" w:rsidRPr="00157144">
          <w:rPr>
            <w:rFonts w:ascii="Futura Std Light" w:hAnsi="Futura Std Light"/>
            <w:sz w:val="24"/>
            <w:szCs w:val="24"/>
          </w:rPr>
          <w:tab/>
        </w:r>
        <w:r w:rsidR="00C74614" w:rsidRPr="00452F79">
          <w:rPr>
            <w:rFonts w:ascii="Futura Std Light" w:hAnsi="Futura Std Light"/>
            <w:sz w:val="24"/>
            <w:szCs w:val="24"/>
          </w:rPr>
          <w:t>https://chippewavalleyfarming.com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BD6E" w14:textId="77777777" w:rsidR="00B06D59" w:rsidRDefault="00B06D59" w:rsidP="00311CF2">
      <w:pPr>
        <w:spacing w:line="240" w:lineRule="auto"/>
      </w:pPr>
      <w:r>
        <w:separator/>
      </w:r>
    </w:p>
  </w:footnote>
  <w:footnote w:type="continuationSeparator" w:id="0">
    <w:p w14:paraId="6627F249" w14:textId="77777777" w:rsidR="00B06D59" w:rsidRDefault="00B06D59" w:rsidP="0031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86B" w14:textId="77777777" w:rsidR="00CA6EE4" w:rsidRDefault="00CA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F6CA" w14:textId="4E58B1AA" w:rsidR="00311CF2" w:rsidRDefault="00292E8D" w:rsidP="00C84138">
    <w:pPr>
      <w:pStyle w:val="Header"/>
      <w:rPr>
        <w:sz w:val="28"/>
        <w:szCs w:val="28"/>
      </w:rPr>
    </w:pPr>
    <w:r>
      <w:rPr>
        <w:noProof/>
      </w:rPr>
      <w:drawing>
        <wp:anchor distT="0" distB="0" distL="114300" distR="114300" simplePos="0" relativeHeight="251661312" behindDoc="0" locked="0" layoutInCell="1" allowOverlap="1" wp14:anchorId="66F187BB" wp14:editId="1BF096AD">
          <wp:simplePos x="0" y="0"/>
          <wp:positionH relativeFrom="column">
            <wp:posOffset>662940</wp:posOffset>
          </wp:positionH>
          <wp:positionV relativeFrom="page">
            <wp:posOffset>320040</wp:posOffset>
          </wp:positionV>
          <wp:extent cx="912495" cy="925195"/>
          <wp:effectExtent l="0" t="0" r="0" b="0"/>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2495" cy="925195"/>
                  </a:xfrm>
                  <a:prstGeom prst="rect">
                    <a:avLst/>
                  </a:prstGeom>
                </pic:spPr>
              </pic:pic>
            </a:graphicData>
          </a:graphic>
        </wp:anchor>
      </w:drawing>
    </w:r>
    <w:r w:rsidR="00C84138">
      <w:rPr>
        <w:noProof/>
        <w:sz w:val="48"/>
        <w:szCs w:val="48"/>
      </w:rPr>
      <w:drawing>
        <wp:anchor distT="0" distB="0" distL="114300" distR="114300" simplePos="0" relativeHeight="251662336" behindDoc="0" locked="0" layoutInCell="1" allowOverlap="1" wp14:anchorId="1981728C" wp14:editId="77D64A2C">
          <wp:simplePos x="0" y="0"/>
          <wp:positionH relativeFrom="column">
            <wp:posOffset>0</wp:posOffset>
          </wp:positionH>
          <wp:positionV relativeFrom="page">
            <wp:posOffset>457200</wp:posOffset>
          </wp:positionV>
          <wp:extent cx="704215" cy="674370"/>
          <wp:effectExtent l="0" t="0" r="635" b="0"/>
          <wp:wrapSquare wrapText="bothSides"/>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215" cy="674370"/>
                  </a:xfrm>
                  <a:prstGeom prst="rect">
                    <a:avLst/>
                  </a:prstGeom>
                </pic:spPr>
              </pic:pic>
            </a:graphicData>
          </a:graphic>
        </wp:anchor>
      </w:drawing>
    </w:r>
  </w:p>
  <w:p w14:paraId="543D394F" w14:textId="4BCC6C95" w:rsidR="00292E8D" w:rsidRDefault="00292E8D" w:rsidP="00C84138">
    <w:pPr>
      <w:pStyle w:val="Header"/>
      <w:rPr>
        <w:sz w:val="28"/>
        <w:szCs w:val="28"/>
      </w:rPr>
    </w:pPr>
  </w:p>
  <w:p w14:paraId="7C6E64A5" w14:textId="77777777" w:rsidR="00292E8D" w:rsidRDefault="00292E8D" w:rsidP="00C84138">
    <w:pPr>
      <w:pStyle w:val="Header"/>
      <w:rPr>
        <w:sz w:val="28"/>
        <w:szCs w:val="28"/>
      </w:rPr>
    </w:pPr>
  </w:p>
  <w:p w14:paraId="6BDDA1B5" w14:textId="77777777" w:rsidR="009D3BA8" w:rsidRDefault="009D3BA8" w:rsidP="009D3BA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B671" w14:textId="43D9BFE0" w:rsidR="00292E8D" w:rsidRDefault="00292E8D" w:rsidP="003E4BA7">
    <w:pPr>
      <w:pStyle w:val="Header"/>
    </w:pPr>
    <w:r>
      <w:rPr>
        <w:noProof/>
      </w:rPr>
      <w:drawing>
        <wp:anchor distT="0" distB="0" distL="114300" distR="114300" simplePos="0" relativeHeight="251659264" behindDoc="0" locked="0" layoutInCell="1" allowOverlap="1" wp14:anchorId="69C6B567" wp14:editId="53D43BD8">
          <wp:simplePos x="0" y="0"/>
          <wp:positionH relativeFrom="column">
            <wp:posOffset>575310</wp:posOffset>
          </wp:positionH>
          <wp:positionV relativeFrom="page">
            <wp:posOffset>350520</wp:posOffset>
          </wp:positionV>
          <wp:extent cx="912495" cy="925195"/>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2495" cy="925195"/>
                  </a:xfrm>
                  <a:prstGeom prst="rect">
                    <a:avLst/>
                  </a:prstGeom>
                </pic:spPr>
              </pic:pic>
            </a:graphicData>
          </a:graphic>
        </wp:anchor>
      </w:drawing>
    </w:r>
    <w:r>
      <w:rPr>
        <w:noProof/>
        <w:sz w:val="48"/>
        <w:szCs w:val="48"/>
      </w:rPr>
      <w:drawing>
        <wp:anchor distT="0" distB="0" distL="114300" distR="114300" simplePos="0" relativeHeight="251658240" behindDoc="0" locked="0" layoutInCell="1" allowOverlap="1" wp14:anchorId="7573C968" wp14:editId="6A0C0AF9">
          <wp:simplePos x="0" y="0"/>
          <wp:positionH relativeFrom="column">
            <wp:posOffset>-102870</wp:posOffset>
          </wp:positionH>
          <wp:positionV relativeFrom="page">
            <wp:posOffset>487680</wp:posOffset>
          </wp:positionV>
          <wp:extent cx="704215" cy="674370"/>
          <wp:effectExtent l="0" t="0" r="635"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215" cy="674370"/>
                  </a:xfrm>
                  <a:prstGeom prst="rect">
                    <a:avLst/>
                  </a:prstGeom>
                </pic:spPr>
              </pic:pic>
            </a:graphicData>
          </a:graphic>
        </wp:anchor>
      </w:drawing>
    </w:r>
  </w:p>
  <w:p w14:paraId="1DF74A4D" w14:textId="725308BC" w:rsidR="00292E8D" w:rsidRDefault="00292E8D" w:rsidP="003E4BA7">
    <w:pPr>
      <w:pStyle w:val="Header"/>
    </w:pPr>
  </w:p>
  <w:p w14:paraId="5C26E08A" w14:textId="77777777" w:rsidR="00292E8D" w:rsidRDefault="00292E8D" w:rsidP="003E4BA7">
    <w:pPr>
      <w:pStyle w:val="Header"/>
    </w:pPr>
  </w:p>
  <w:p w14:paraId="22C539CA" w14:textId="77777777" w:rsidR="00292E8D" w:rsidRDefault="00292E8D" w:rsidP="003E4BA7">
    <w:pPr>
      <w:pStyle w:val="Header"/>
    </w:pPr>
  </w:p>
  <w:p w14:paraId="4B7FABF6" w14:textId="1008A969" w:rsidR="00292E8D" w:rsidRDefault="00292E8D" w:rsidP="003E4BA7">
    <w:pPr>
      <w:pStyle w:val="Header"/>
    </w:pPr>
  </w:p>
  <w:p w14:paraId="3757CFC0" w14:textId="77777777" w:rsidR="00292E8D" w:rsidRDefault="00292E8D" w:rsidP="003E4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7BE"/>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6279C"/>
    <w:multiLevelType w:val="multilevel"/>
    <w:tmpl w:val="7AF2F5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A0D35B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0088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CE50E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1D304B"/>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D4742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195F1B"/>
    <w:multiLevelType w:val="hybridMultilevel"/>
    <w:tmpl w:val="D0A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5F82"/>
    <w:multiLevelType w:val="multilevel"/>
    <w:tmpl w:val="AB06B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F221BF"/>
    <w:multiLevelType w:val="multilevel"/>
    <w:tmpl w:val="A7C83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92AE5"/>
    <w:multiLevelType w:val="multilevel"/>
    <w:tmpl w:val="7938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C6C75"/>
    <w:multiLevelType w:val="hybridMultilevel"/>
    <w:tmpl w:val="98547288"/>
    <w:lvl w:ilvl="0" w:tplc="6C961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C6D0A"/>
    <w:multiLevelType w:val="multilevel"/>
    <w:tmpl w:val="E4623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512C9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8D2C3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51548"/>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EF0C8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697F70"/>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6720B0"/>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E71300"/>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6825D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831E1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DE511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5874C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115F73"/>
    <w:multiLevelType w:val="multilevel"/>
    <w:tmpl w:val="315271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5FB208A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0E2EBA"/>
    <w:multiLevelType w:val="multilevel"/>
    <w:tmpl w:val="B5448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274C0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FD4D3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8497D1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F542C9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8D4F0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1592FB1"/>
    <w:multiLevelType w:val="multilevel"/>
    <w:tmpl w:val="9BD23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183091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3CC177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3CC22D7"/>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910220E"/>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410AE7"/>
    <w:multiLevelType w:val="multilevel"/>
    <w:tmpl w:val="CD641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33"/>
  </w:num>
  <w:num w:numId="3">
    <w:abstractNumId w:val="21"/>
  </w:num>
  <w:num w:numId="4">
    <w:abstractNumId w:val="6"/>
  </w:num>
  <w:num w:numId="5">
    <w:abstractNumId w:val="23"/>
  </w:num>
  <w:num w:numId="6">
    <w:abstractNumId w:val="14"/>
  </w:num>
  <w:num w:numId="7">
    <w:abstractNumId w:val="35"/>
  </w:num>
  <w:num w:numId="8">
    <w:abstractNumId w:val="28"/>
  </w:num>
  <w:num w:numId="9">
    <w:abstractNumId w:val="30"/>
  </w:num>
  <w:num w:numId="10">
    <w:abstractNumId w:val="13"/>
  </w:num>
  <w:num w:numId="11">
    <w:abstractNumId w:val="16"/>
  </w:num>
  <w:num w:numId="12">
    <w:abstractNumId w:val="15"/>
  </w:num>
  <w:num w:numId="13">
    <w:abstractNumId w:val="29"/>
  </w:num>
  <w:num w:numId="14">
    <w:abstractNumId w:val="25"/>
  </w:num>
  <w:num w:numId="15">
    <w:abstractNumId w:val="10"/>
  </w:num>
  <w:num w:numId="16">
    <w:abstractNumId w:val="36"/>
  </w:num>
  <w:num w:numId="17">
    <w:abstractNumId w:val="2"/>
  </w:num>
  <w:num w:numId="18">
    <w:abstractNumId w:val="22"/>
  </w:num>
  <w:num w:numId="19">
    <w:abstractNumId w:val="20"/>
  </w:num>
  <w:num w:numId="20">
    <w:abstractNumId w:val="4"/>
  </w:num>
  <w:num w:numId="21">
    <w:abstractNumId w:val="11"/>
  </w:num>
  <w:num w:numId="22">
    <w:abstractNumId w:val="17"/>
  </w:num>
  <w:num w:numId="23">
    <w:abstractNumId w:val="19"/>
  </w:num>
  <w:num w:numId="24">
    <w:abstractNumId w:val="5"/>
  </w:num>
  <w:num w:numId="25">
    <w:abstractNumId w:val="34"/>
  </w:num>
  <w:num w:numId="26">
    <w:abstractNumId w:val="0"/>
  </w:num>
  <w:num w:numId="27">
    <w:abstractNumId w:val="3"/>
  </w:num>
  <w:num w:numId="28">
    <w:abstractNumId w:val="27"/>
  </w:num>
  <w:num w:numId="29">
    <w:abstractNumId w:val="18"/>
  </w:num>
  <w:num w:numId="30">
    <w:abstractNumId w:val="7"/>
  </w:num>
  <w:num w:numId="31">
    <w:abstractNumId w:val="8"/>
  </w:num>
  <w:num w:numId="32">
    <w:abstractNumId w:val="32"/>
  </w:num>
  <w:num w:numId="33">
    <w:abstractNumId w:val="1"/>
  </w:num>
  <w:num w:numId="34">
    <w:abstractNumId w:val="12"/>
  </w:num>
  <w:num w:numId="35">
    <w:abstractNumId w:val="37"/>
  </w:num>
  <w:num w:numId="36">
    <w:abstractNumId w:val="26"/>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F"/>
    <w:rsid w:val="00003539"/>
    <w:rsid w:val="00050253"/>
    <w:rsid w:val="000A7CBC"/>
    <w:rsid w:val="000D733E"/>
    <w:rsid w:val="00131EE9"/>
    <w:rsid w:val="00165507"/>
    <w:rsid w:val="001819A9"/>
    <w:rsid w:val="00184742"/>
    <w:rsid w:val="001A5C1C"/>
    <w:rsid w:val="002620C6"/>
    <w:rsid w:val="00292E8D"/>
    <w:rsid w:val="00311CF2"/>
    <w:rsid w:val="00343CD1"/>
    <w:rsid w:val="00356A13"/>
    <w:rsid w:val="003E3C3B"/>
    <w:rsid w:val="003E4BA7"/>
    <w:rsid w:val="004B6660"/>
    <w:rsid w:val="004D3CBB"/>
    <w:rsid w:val="004F6F11"/>
    <w:rsid w:val="005C72E0"/>
    <w:rsid w:val="005D23CB"/>
    <w:rsid w:val="005E2D1E"/>
    <w:rsid w:val="00643D28"/>
    <w:rsid w:val="006609E7"/>
    <w:rsid w:val="006B0E85"/>
    <w:rsid w:val="006D1CA3"/>
    <w:rsid w:val="007023D9"/>
    <w:rsid w:val="007B4FA3"/>
    <w:rsid w:val="00806615"/>
    <w:rsid w:val="00843FDC"/>
    <w:rsid w:val="008506B8"/>
    <w:rsid w:val="0086754D"/>
    <w:rsid w:val="008904A6"/>
    <w:rsid w:val="00932C15"/>
    <w:rsid w:val="00992556"/>
    <w:rsid w:val="009A0493"/>
    <w:rsid w:val="009B4863"/>
    <w:rsid w:val="009C3D21"/>
    <w:rsid w:val="009D3BA8"/>
    <w:rsid w:val="009F5BD8"/>
    <w:rsid w:val="00A2061B"/>
    <w:rsid w:val="00A352EE"/>
    <w:rsid w:val="00A47B1C"/>
    <w:rsid w:val="00A67A59"/>
    <w:rsid w:val="00AF38B8"/>
    <w:rsid w:val="00B06D59"/>
    <w:rsid w:val="00B14B57"/>
    <w:rsid w:val="00BB09BD"/>
    <w:rsid w:val="00BE7E03"/>
    <w:rsid w:val="00BF4FCC"/>
    <w:rsid w:val="00C37797"/>
    <w:rsid w:val="00C74614"/>
    <w:rsid w:val="00C84138"/>
    <w:rsid w:val="00CA6EE4"/>
    <w:rsid w:val="00D47E09"/>
    <w:rsid w:val="00D638A2"/>
    <w:rsid w:val="00D75401"/>
    <w:rsid w:val="00D904BC"/>
    <w:rsid w:val="00E1595F"/>
    <w:rsid w:val="00E4156F"/>
    <w:rsid w:val="00E444C5"/>
    <w:rsid w:val="00E65241"/>
    <w:rsid w:val="00E66E6A"/>
    <w:rsid w:val="00F9782F"/>
    <w:rsid w:val="00FE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CA58"/>
  <w15:docId w15:val="{4745BCBA-F7FE-402E-BF30-F7F93951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1CF2"/>
    <w:pPr>
      <w:tabs>
        <w:tab w:val="center" w:pos="4680"/>
        <w:tab w:val="right" w:pos="9360"/>
      </w:tabs>
      <w:spacing w:line="240" w:lineRule="auto"/>
    </w:pPr>
  </w:style>
  <w:style w:type="character" w:customStyle="1" w:styleId="HeaderChar">
    <w:name w:val="Header Char"/>
    <w:basedOn w:val="DefaultParagraphFont"/>
    <w:link w:val="Header"/>
    <w:uiPriority w:val="99"/>
    <w:rsid w:val="00311CF2"/>
  </w:style>
  <w:style w:type="paragraph" w:styleId="Footer">
    <w:name w:val="footer"/>
    <w:basedOn w:val="Normal"/>
    <w:link w:val="FooterChar"/>
    <w:uiPriority w:val="99"/>
    <w:unhideWhenUsed/>
    <w:rsid w:val="00311CF2"/>
    <w:pPr>
      <w:tabs>
        <w:tab w:val="center" w:pos="4680"/>
        <w:tab w:val="right" w:pos="9360"/>
      </w:tabs>
      <w:spacing w:line="240" w:lineRule="auto"/>
    </w:pPr>
  </w:style>
  <w:style w:type="character" w:customStyle="1" w:styleId="FooterChar">
    <w:name w:val="Footer Char"/>
    <w:basedOn w:val="DefaultParagraphFont"/>
    <w:link w:val="Footer"/>
    <w:uiPriority w:val="99"/>
    <w:rsid w:val="00311CF2"/>
  </w:style>
  <w:style w:type="character" w:styleId="PageNumber">
    <w:name w:val="page number"/>
    <w:basedOn w:val="DefaultParagraphFont"/>
    <w:uiPriority w:val="99"/>
    <w:semiHidden/>
    <w:unhideWhenUsed/>
    <w:rsid w:val="009D3BA8"/>
  </w:style>
  <w:style w:type="character" w:styleId="Hyperlink">
    <w:name w:val="Hyperlink"/>
    <w:basedOn w:val="DefaultParagraphFont"/>
    <w:uiPriority w:val="99"/>
    <w:unhideWhenUsed/>
    <w:rsid w:val="001A5C1C"/>
    <w:rPr>
      <w:color w:val="0000FF" w:themeColor="hyperlink"/>
      <w:u w:val="single"/>
    </w:rPr>
  </w:style>
  <w:style w:type="character" w:styleId="UnresolvedMention">
    <w:name w:val="Unresolved Mention"/>
    <w:basedOn w:val="DefaultParagraphFont"/>
    <w:uiPriority w:val="99"/>
    <w:semiHidden/>
    <w:unhideWhenUsed/>
    <w:rsid w:val="001A5C1C"/>
    <w:rPr>
      <w:color w:val="605E5C"/>
      <w:shd w:val="clear" w:color="auto" w:fill="E1DFDD"/>
    </w:rPr>
  </w:style>
  <w:style w:type="paragraph" w:styleId="ListParagraph">
    <w:name w:val="List Paragraph"/>
    <w:basedOn w:val="Normal"/>
    <w:uiPriority w:val="34"/>
    <w:qFormat/>
    <w:rsid w:val="009C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1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nticsalmontrust.org/wp-content/uploads/2016/12/atlantic_salmon_anatomy.pdf" TargetMode="External"/><Relationship Id="rId13" Type="http://schemas.openxmlformats.org/officeDocument/2006/relationships/header" Target="header3.xml"/><Relationship Id="rId18" Type="http://schemas.openxmlformats.org/officeDocument/2006/relationships/hyperlink" Target="https://dnr.wisconsin.gov/topic/Fishing/spec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ippewavalleyfarming.com/superior-fresh/" TargetMode="External"/><Relationship Id="rId12" Type="http://schemas.openxmlformats.org/officeDocument/2006/relationships/footer" Target="footer2.xml"/><Relationship Id="rId17" Type="http://schemas.openxmlformats.org/officeDocument/2006/relationships/hyperlink" Target="https://www.fws.gov/offices/Directory/ListOffices.cfm?statecode=55" TargetMode="External"/><Relationship Id="rId2" Type="http://schemas.openxmlformats.org/officeDocument/2006/relationships/styles" Target="styles.xml"/><Relationship Id="rId16" Type="http://schemas.openxmlformats.org/officeDocument/2006/relationships/hyperlink" Target="https://www.uwsp.edu/admissions/Pages/majors-and-minor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uperiorfresh.com" TargetMode="External"/><Relationship Id="rId10" Type="http://schemas.openxmlformats.org/officeDocument/2006/relationships/header" Target="header2.xml"/><Relationship Id="rId19" Type="http://schemas.openxmlformats.org/officeDocument/2006/relationships/hyperlink" Target="https://www.superiorfresh.com/where-to-bu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1210</Words>
  <Characters>9101</Characters>
  <Application>Microsoft Office Word</Application>
  <DocSecurity>0</DocSecurity>
  <Lines>479</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Caraher</dc:creator>
  <cp:lastModifiedBy>Lee Caraher</cp:lastModifiedBy>
  <cp:revision>4</cp:revision>
  <cp:lastPrinted>2021-07-18T17:42:00Z</cp:lastPrinted>
  <dcterms:created xsi:type="dcterms:W3CDTF">2021-08-27T02:16:00Z</dcterms:created>
  <dcterms:modified xsi:type="dcterms:W3CDTF">2021-08-27T03:08:00Z</dcterms:modified>
</cp:coreProperties>
</file>