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71044" w14:textId="77777777" w:rsidR="006B0E85" w:rsidRPr="009D3BA8" w:rsidRDefault="006B0E85" w:rsidP="009D3BA8">
      <w:pPr>
        <w:rPr>
          <w:sz w:val="48"/>
          <w:szCs w:val="48"/>
        </w:rPr>
      </w:pPr>
    </w:p>
    <w:p w14:paraId="4E4DD3F9" w14:textId="374BE6CD" w:rsidR="006B0E85" w:rsidRPr="009D3BA8" w:rsidRDefault="006B0E85" w:rsidP="006B0E85">
      <w:pPr>
        <w:jc w:val="center"/>
        <w:rPr>
          <w:sz w:val="48"/>
          <w:szCs w:val="48"/>
        </w:rPr>
      </w:pPr>
    </w:p>
    <w:p w14:paraId="1DF94FAC" w14:textId="77777777" w:rsidR="00707F51" w:rsidRDefault="00707F51" w:rsidP="00707F51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Chippewa Valley Bean and dark red kidney beans. </w:t>
      </w:r>
    </w:p>
    <w:p w14:paraId="00723A87" w14:textId="77777777" w:rsidR="00707F51" w:rsidRDefault="00707F51" w:rsidP="00707F51">
      <w:pPr>
        <w:rPr>
          <w:sz w:val="28"/>
          <w:szCs w:val="28"/>
        </w:rPr>
      </w:pPr>
    </w:p>
    <w:p w14:paraId="393BF3A2" w14:textId="77777777" w:rsidR="00707F51" w:rsidRDefault="00707F51" w:rsidP="00707F5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 of the world's dark red kidney beans are supplied by Chippewa Valley Bean? </w:t>
      </w:r>
    </w:p>
    <w:p w14:paraId="4BFE563C" w14:textId="708FDFFE" w:rsidR="00707F51" w:rsidRPr="00707F51" w:rsidRDefault="00707F51" w:rsidP="00707F51">
      <w:pPr>
        <w:ind w:left="360" w:firstLine="360"/>
        <w:rPr>
          <w:b/>
          <w:sz w:val="28"/>
          <w:szCs w:val="28"/>
        </w:rPr>
      </w:pPr>
      <w:r w:rsidRPr="00707F51">
        <w:rPr>
          <w:b/>
          <w:sz w:val="28"/>
          <w:szCs w:val="28"/>
        </w:rPr>
        <w:t>50% +</w:t>
      </w:r>
    </w:p>
    <w:p w14:paraId="773F0C91" w14:textId="77777777" w:rsidR="00707F51" w:rsidRDefault="00707F51" w:rsidP="00707F51">
      <w:pPr>
        <w:rPr>
          <w:b/>
          <w:sz w:val="28"/>
          <w:szCs w:val="28"/>
        </w:rPr>
      </w:pPr>
    </w:p>
    <w:p w14:paraId="48D20F89" w14:textId="77777777" w:rsidR="00707F51" w:rsidRDefault="00707F51" w:rsidP="00707F5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year did they start growing dark red kidney beans? </w:t>
      </w:r>
    </w:p>
    <w:p w14:paraId="3DAAD429" w14:textId="16DE5B2C" w:rsidR="00707F51" w:rsidRPr="00707F51" w:rsidRDefault="00707F51" w:rsidP="00707F51">
      <w:pPr>
        <w:ind w:left="360" w:firstLine="360"/>
        <w:rPr>
          <w:b/>
          <w:sz w:val="28"/>
          <w:szCs w:val="28"/>
        </w:rPr>
      </w:pPr>
      <w:r w:rsidRPr="00707F51">
        <w:rPr>
          <w:b/>
          <w:sz w:val="28"/>
          <w:szCs w:val="28"/>
        </w:rPr>
        <w:t>1969</w:t>
      </w:r>
    </w:p>
    <w:p w14:paraId="5D99F71E" w14:textId="77777777" w:rsidR="00707F51" w:rsidRDefault="00707F51" w:rsidP="00707F51">
      <w:pPr>
        <w:rPr>
          <w:b/>
          <w:sz w:val="28"/>
          <w:szCs w:val="28"/>
        </w:rPr>
      </w:pPr>
    </w:p>
    <w:p w14:paraId="76AA2C03" w14:textId="77777777" w:rsidR="00707F51" w:rsidRDefault="00707F51" w:rsidP="00707F5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What does a “perfect” kidney bean look like?</w:t>
      </w:r>
    </w:p>
    <w:p w14:paraId="7967616D" w14:textId="16E6E7AA" w:rsidR="00707F51" w:rsidRPr="00707F51" w:rsidRDefault="00707F51" w:rsidP="00707F51">
      <w:pPr>
        <w:ind w:left="360" w:firstLine="360"/>
        <w:rPr>
          <w:b/>
          <w:sz w:val="28"/>
          <w:szCs w:val="28"/>
        </w:rPr>
      </w:pPr>
      <w:r w:rsidRPr="00707F51">
        <w:rPr>
          <w:b/>
          <w:sz w:val="28"/>
          <w:szCs w:val="28"/>
        </w:rPr>
        <w:t xml:space="preserve">Nice maroon colored, attractive to the eye, cans </w:t>
      </w:r>
      <w:proofErr w:type="gramStart"/>
      <w:r w:rsidRPr="00707F51">
        <w:rPr>
          <w:b/>
          <w:sz w:val="28"/>
          <w:szCs w:val="28"/>
        </w:rPr>
        <w:t>really well</w:t>
      </w:r>
      <w:proofErr w:type="gramEnd"/>
      <w:r w:rsidRPr="00707F51">
        <w:rPr>
          <w:b/>
          <w:sz w:val="28"/>
          <w:szCs w:val="28"/>
        </w:rPr>
        <w:t xml:space="preserve"> </w:t>
      </w:r>
    </w:p>
    <w:p w14:paraId="0E1199FF" w14:textId="77777777" w:rsidR="00707F51" w:rsidRDefault="00707F51" w:rsidP="00707F51">
      <w:pPr>
        <w:rPr>
          <w:b/>
          <w:sz w:val="28"/>
          <w:szCs w:val="28"/>
        </w:rPr>
      </w:pPr>
    </w:p>
    <w:p w14:paraId="544D87CE" w14:textId="77777777" w:rsidR="00707F51" w:rsidRDefault="00707F51" w:rsidP="00707F5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many days does it take to grow a crop of beans?</w:t>
      </w:r>
    </w:p>
    <w:p w14:paraId="5357E0FC" w14:textId="77777777" w:rsidR="00157144" w:rsidRDefault="00707F51" w:rsidP="00157144">
      <w:pPr>
        <w:ind w:left="360" w:firstLine="360"/>
        <w:rPr>
          <w:b/>
          <w:sz w:val="28"/>
          <w:szCs w:val="28"/>
        </w:rPr>
      </w:pPr>
      <w:r w:rsidRPr="00707F51">
        <w:rPr>
          <w:b/>
          <w:sz w:val="28"/>
          <w:szCs w:val="28"/>
        </w:rPr>
        <w:t xml:space="preserve">93-95 days </w:t>
      </w:r>
    </w:p>
    <w:p w14:paraId="73E025F5" w14:textId="77777777" w:rsidR="00157144" w:rsidRDefault="00157144" w:rsidP="00157144">
      <w:pPr>
        <w:ind w:left="360" w:firstLine="360"/>
        <w:rPr>
          <w:b/>
          <w:sz w:val="28"/>
          <w:szCs w:val="28"/>
        </w:rPr>
      </w:pPr>
    </w:p>
    <w:p w14:paraId="267AB6B0" w14:textId="7EC6C69D" w:rsidR="00707F51" w:rsidRPr="00157144" w:rsidRDefault="00707F51" w:rsidP="00157144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157144">
        <w:rPr>
          <w:sz w:val="28"/>
          <w:szCs w:val="28"/>
        </w:rPr>
        <w:t>What do they celebrate for all the employees at Chippewa Valley Bean?</w:t>
      </w:r>
    </w:p>
    <w:p w14:paraId="4E1981B6" w14:textId="0631E3F9" w:rsidR="009C3D21" w:rsidRPr="009C3D21" w:rsidRDefault="00707F51" w:rsidP="0015714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Their birthday</w:t>
      </w:r>
    </w:p>
    <w:sectPr w:rsidR="009C3D21" w:rsidRPr="009C3D21" w:rsidSect="009D3B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DD6B" w14:textId="77777777" w:rsidR="00267C75" w:rsidRDefault="00267C75" w:rsidP="00311CF2">
      <w:pPr>
        <w:spacing w:line="240" w:lineRule="auto"/>
      </w:pPr>
      <w:r>
        <w:separator/>
      </w:r>
    </w:p>
  </w:endnote>
  <w:endnote w:type="continuationSeparator" w:id="0">
    <w:p w14:paraId="501FB9E4" w14:textId="77777777" w:rsidR="00267C75" w:rsidRDefault="00267C75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25E8EE15" w:rsidR="00311CF2" w:rsidRDefault="00932C15" w:rsidP="001A5C1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4527A64" wp14:editId="0209ACAB">
              <wp:simplePos x="0" y="0"/>
              <wp:positionH relativeFrom="column">
                <wp:posOffset>5777036</wp:posOffset>
              </wp:positionH>
              <wp:positionV relativeFrom="paragraph">
                <wp:posOffset>226869</wp:posOffset>
              </wp:positionV>
              <wp:extent cx="1036782" cy="355910"/>
              <wp:effectExtent l="0" t="0" r="5080" b="0"/>
              <wp:wrapNone/>
              <wp:docPr id="9" name="Picture 9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782" cy="35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BA8">
          <w:br/>
        </w:r>
        <w:r w:rsidR="00311CF2">
          <w:fldChar w:fldCharType="begin"/>
        </w:r>
        <w:r w:rsidR="00311CF2">
          <w:instrText xml:space="preserve"> PAGE   \* MERGEFORMAT </w:instrText>
        </w:r>
        <w:r w:rsidR="00311CF2">
          <w:fldChar w:fldCharType="separate"/>
        </w:r>
        <w:r w:rsidR="00311CF2">
          <w:rPr>
            <w:noProof/>
          </w:rPr>
          <w:t>2</w:t>
        </w:r>
        <w:r w:rsidR="00311CF2">
          <w:rPr>
            <w:noProof/>
          </w:rPr>
          <w:fldChar w:fldCharType="end"/>
        </w:r>
      </w:p>
    </w:sdtContent>
  </w:sdt>
  <w:p w14:paraId="11E1A56B" w14:textId="170B41D3" w:rsidR="00311CF2" w:rsidRDefault="00267C75">
    <w:pPr>
      <w:pStyle w:val="Footer"/>
    </w:pPr>
    <w:hyperlink r:id="rId2" w:history="1">
      <w:r w:rsidR="001A5C1C" w:rsidRPr="000465F7">
        <w:rPr>
          <w:rStyle w:val="Hyperlink"/>
          <w:rFonts w:ascii="Futura Std Light" w:hAnsi="Futura Std Light"/>
          <w:sz w:val="24"/>
          <w:szCs w:val="24"/>
        </w:rPr>
        <w:t>www.chippewavalleyfarming.com</w:t>
      </w:r>
    </w:hyperlink>
    <w:r w:rsidR="001A5C1C">
      <w:rPr>
        <w:rFonts w:ascii="Futura Std Light" w:hAnsi="Futura Std Light"/>
        <w:sz w:val="24"/>
        <w:szCs w:val="24"/>
      </w:rPr>
      <w:tab/>
    </w:r>
    <w:r w:rsidR="001A5C1C">
      <w:rPr>
        <w:rFonts w:ascii="Futura Std Light" w:hAnsi="Futura Std Light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238F4" w14:textId="74FA4CD4" w:rsidR="00157144" w:rsidRDefault="00157144" w:rsidP="00157144">
        <w:pPr>
          <w:tabs>
            <w:tab w:val="center" w:pos="4680"/>
            <w:tab w:val="right" w:pos="9360"/>
          </w:tabs>
          <w:spacing w:line="240" w:lineRule="auto"/>
          <w:jc w:val="center"/>
        </w:pPr>
        <w:r w:rsidRPr="00157144">
          <w:br/>
        </w:r>
        <w:r w:rsidRPr="00157144">
          <w:rPr>
            <w:rFonts w:ascii="Futura Std Light" w:hAnsi="Futura Std Light"/>
            <w:sz w:val="24"/>
            <w:szCs w:val="24"/>
          </w:rPr>
          <w:t xml:space="preserve">Wisconsin Farm Technology Days 2021 – </w:t>
        </w:r>
        <w:proofErr w:type="spellStart"/>
        <w:r w:rsidRPr="00157144">
          <w:rPr>
            <w:rFonts w:ascii="Futura Std Light" w:hAnsi="Futura Std Light"/>
            <w:sz w:val="24"/>
            <w:szCs w:val="24"/>
          </w:rPr>
          <w:t>Eau</w:t>
        </w:r>
        <w:proofErr w:type="spellEnd"/>
        <w:r w:rsidRPr="00157144">
          <w:rPr>
            <w:rFonts w:ascii="Futura Std Light" w:hAnsi="Futura Std Light"/>
            <w:sz w:val="24"/>
            <w:szCs w:val="24"/>
          </w:rPr>
          <w:t xml:space="preserve"> Claire </w:t>
        </w:r>
        <w:r w:rsidRPr="00157144">
          <w:rPr>
            <w:rFonts w:ascii="Futura Std Light" w:hAnsi="Futura Std Light"/>
            <w:sz w:val="24"/>
            <w:szCs w:val="24"/>
          </w:rPr>
          <w:tab/>
        </w:r>
        <w:r w:rsidR="00643441">
          <w:rPr>
            <w:rFonts w:ascii="Futura Std Light" w:hAnsi="Futura Std Light"/>
            <w:sz w:val="24"/>
            <w:szCs w:val="24"/>
          </w:rPr>
          <w:t>https://</w:t>
        </w:r>
        <w:r w:rsidRPr="00157144">
          <w:rPr>
            <w:rFonts w:ascii="Futura Std Light" w:hAnsi="Futura Std Light"/>
            <w:sz w:val="24"/>
            <w:szCs w:val="24"/>
          </w:rPr>
          <w:t>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95DA" w14:textId="77777777" w:rsidR="00267C75" w:rsidRDefault="00267C75" w:rsidP="00311CF2">
      <w:pPr>
        <w:spacing w:line="240" w:lineRule="auto"/>
      </w:pPr>
      <w:r>
        <w:separator/>
      </w:r>
    </w:p>
  </w:footnote>
  <w:footnote w:type="continuationSeparator" w:id="0">
    <w:p w14:paraId="47DD9934" w14:textId="77777777" w:rsidR="00267C75" w:rsidRDefault="00267C75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6CA" w14:textId="382D203F" w:rsidR="00311CF2" w:rsidRDefault="00C37797" w:rsidP="009D3BA8">
    <w:pPr>
      <w:pStyle w:val="Header"/>
      <w:jc w:val="right"/>
      <w:rPr>
        <w:sz w:val="28"/>
        <w:szCs w:val="28"/>
      </w:rPr>
    </w:pPr>
    <w:r>
      <w:rPr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EBAD9CF" wp14:editId="17652EA7">
          <wp:simplePos x="0" y="0"/>
          <wp:positionH relativeFrom="column">
            <wp:posOffset>-249497</wp:posOffset>
          </wp:positionH>
          <wp:positionV relativeFrom="paragraph">
            <wp:posOffset>-346364</wp:posOffset>
          </wp:positionV>
          <wp:extent cx="665019" cy="646882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9" cy="64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D21">
      <w:rPr>
        <w:sz w:val="28"/>
        <w:szCs w:val="28"/>
      </w:rPr>
      <w:t xml:space="preserve">Instructor </w:t>
    </w:r>
    <w:r w:rsidR="00707F51">
      <w:rPr>
        <w:sz w:val="28"/>
        <w:szCs w:val="28"/>
      </w:rPr>
      <w:t>Copy</w:t>
    </w:r>
  </w:p>
  <w:p w14:paraId="6BDDA1B5" w14:textId="77777777" w:rsidR="009D3BA8" w:rsidRDefault="009D3BA8" w:rsidP="009D3B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C495" w14:textId="55680BF6" w:rsidR="00157144" w:rsidRDefault="00157144" w:rsidP="00157144">
    <w:pPr>
      <w:rPr>
        <w:b/>
        <w:bCs/>
        <w:sz w:val="44"/>
        <w:szCs w:val="44"/>
      </w:rPr>
    </w:pPr>
    <w:r>
      <w:rPr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07B009D1" wp14:editId="2AB73E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8529" cy="70866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29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EAA">
      <w:rPr>
        <w:b/>
        <w:bCs/>
        <w:sz w:val="44"/>
        <w:szCs w:val="44"/>
      </w:rPr>
      <w:t>Chippewa Valley Bean Video Worksheet</w:t>
    </w:r>
    <w:r>
      <w:rPr>
        <w:b/>
        <w:bCs/>
        <w:sz w:val="44"/>
        <w:szCs w:val="44"/>
      </w:rPr>
      <w:t xml:space="preserve"> </w:t>
    </w:r>
  </w:p>
  <w:p w14:paraId="73A7B56D" w14:textId="52DB7217" w:rsidR="00311CF2" w:rsidRPr="00157144" w:rsidRDefault="00157144" w:rsidP="00157144">
    <w:pPr>
      <w:rPr>
        <w:b/>
        <w:bCs/>
        <w:sz w:val="44"/>
        <w:szCs w:val="44"/>
      </w:rPr>
    </w:pPr>
    <w:r w:rsidRPr="00157144">
      <w:rPr>
        <w:sz w:val="44"/>
        <w:szCs w:val="44"/>
      </w:rPr>
      <w:t>INSTRUCTOR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5B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E50E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592AE5"/>
    <w:multiLevelType w:val="multilevel"/>
    <w:tmpl w:val="7938C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6825D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DE511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910220E"/>
    <w:multiLevelType w:val="multilevel"/>
    <w:tmpl w:val="6A96769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19"/>
  </w:num>
  <w:num w:numId="17">
    <w:abstractNumId w:val="0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131EE9"/>
    <w:rsid w:val="00157144"/>
    <w:rsid w:val="00165507"/>
    <w:rsid w:val="001819A9"/>
    <w:rsid w:val="00184742"/>
    <w:rsid w:val="001A5C1C"/>
    <w:rsid w:val="002620C6"/>
    <w:rsid w:val="00267C75"/>
    <w:rsid w:val="003053FF"/>
    <w:rsid w:val="00311CF2"/>
    <w:rsid w:val="00356A13"/>
    <w:rsid w:val="004D3CBB"/>
    <w:rsid w:val="004F6F11"/>
    <w:rsid w:val="005463A3"/>
    <w:rsid w:val="005E2D1E"/>
    <w:rsid w:val="00643441"/>
    <w:rsid w:val="006609E7"/>
    <w:rsid w:val="006B0E85"/>
    <w:rsid w:val="006E4B7C"/>
    <w:rsid w:val="00707F51"/>
    <w:rsid w:val="007B4FA3"/>
    <w:rsid w:val="00806615"/>
    <w:rsid w:val="00843FDC"/>
    <w:rsid w:val="0086754D"/>
    <w:rsid w:val="008904A6"/>
    <w:rsid w:val="00932C15"/>
    <w:rsid w:val="009A0493"/>
    <w:rsid w:val="009B4863"/>
    <w:rsid w:val="009C3D21"/>
    <w:rsid w:val="009D3BA8"/>
    <w:rsid w:val="00A352EE"/>
    <w:rsid w:val="00A67A59"/>
    <w:rsid w:val="00AF38B8"/>
    <w:rsid w:val="00B14B57"/>
    <w:rsid w:val="00BE7E03"/>
    <w:rsid w:val="00BF4FCC"/>
    <w:rsid w:val="00BF5EAA"/>
    <w:rsid w:val="00C37797"/>
    <w:rsid w:val="00D75401"/>
    <w:rsid w:val="00E4156F"/>
    <w:rsid w:val="00E904C1"/>
    <w:rsid w:val="00F9782F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ppewavalleyfarming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4</cp:revision>
  <cp:lastPrinted>2021-07-18T17:57:00Z</cp:lastPrinted>
  <dcterms:created xsi:type="dcterms:W3CDTF">2021-07-18T17:57:00Z</dcterms:created>
  <dcterms:modified xsi:type="dcterms:W3CDTF">2021-08-24T01:41:00Z</dcterms:modified>
</cp:coreProperties>
</file>